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E1" w:rsidRPr="001F2CE1" w:rsidRDefault="001F2CE1" w:rsidP="001F2CE1">
      <w:pPr>
        <w:spacing w:after="0"/>
        <w:jc w:val="right"/>
        <w:rPr>
          <w:b/>
        </w:rPr>
      </w:pPr>
      <w:r>
        <w:t xml:space="preserve">                       </w:t>
      </w:r>
      <w:r w:rsidRPr="001F2CE1">
        <w:rPr>
          <w:b/>
        </w:rPr>
        <w:t xml:space="preserve">Załącznik nr 1                          </w:t>
      </w:r>
    </w:p>
    <w:p w:rsidR="003C2BB8" w:rsidRPr="001F2CE1" w:rsidRDefault="001F2CE1" w:rsidP="001F2CE1">
      <w:pPr>
        <w:spacing w:after="0"/>
        <w:jc w:val="center"/>
        <w:rPr>
          <w:b/>
          <w:sz w:val="24"/>
          <w:szCs w:val="24"/>
        </w:rPr>
      </w:pPr>
      <w:r w:rsidRPr="001F2CE1">
        <w:rPr>
          <w:b/>
          <w:sz w:val="24"/>
          <w:szCs w:val="24"/>
        </w:rPr>
        <w:t>Formularz asortymentowo-cenowy</w:t>
      </w:r>
    </w:p>
    <w:p w:rsidR="003C2BB8" w:rsidRDefault="003C2BB8" w:rsidP="00A92484">
      <w:pPr>
        <w:spacing w:after="0"/>
        <w:jc w:val="center"/>
        <w:rPr>
          <w:sz w:val="16"/>
        </w:rPr>
      </w:pPr>
    </w:p>
    <w:p w:rsidR="003C2BB8" w:rsidRDefault="003C2BB8" w:rsidP="00451E49">
      <w:pPr>
        <w:spacing w:after="0"/>
        <w:rPr>
          <w:sz w:val="16"/>
        </w:rPr>
      </w:pPr>
    </w:p>
    <w:p w:rsidR="003C2BB8" w:rsidRDefault="003C2BB8" w:rsidP="003C2BB8">
      <w:pPr>
        <w:spacing w:after="0"/>
        <w:jc w:val="center"/>
        <w:rPr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775"/>
        <w:gridCol w:w="1134"/>
        <w:gridCol w:w="1276"/>
        <w:gridCol w:w="1276"/>
      </w:tblGrid>
      <w:tr w:rsidR="001F2CE1" w:rsidRPr="003C2BB8" w:rsidTr="009153E8">
        <w:tc>
          <w:tcPr>
            <w:tcW w:w="4390" w:type="dxa"/>
          </w:tcPr>
          <w:p w:rsidR="001F2CE1" w:rsidRPr="001F2CE1" w:rsidRDefault="001F2CE1" w:rsidP="003C2BB8">
            <w:pPr>
              <w:jc w:val="center"/>
              <w:rPr>
                <w:b/>
                <w:sz w:val="24"/>
                <w:szCs w:val="24"/>
              </w:rPr>
            </w:pPr>
            <w:r w:rsidRPr="001F2CE1">
              <w:rPr>
                <w:b/>
                <w:sz w:val="24"/>
                <w:szCs w:val="24"/>
              </w:rPr>
              <w:t>NAZWA ASORTYMENTU –</w:t>
            </w:r>
            <w:r w:rsidRPr="001F2CE1">
              <w:rPr>
                <w:b/>
                <w:sz w:val="24"/>
                <w:szCs w:val="24"/>
                <w:u w:val="single"/>
              </w:rPr>
              <w:t xml:space="preserve">ORYGINAŁ </w:t>
            </w:r>
          </w:p>
        </w:tc>
        <w:tc>
          <w:tcPr>
            <w:tcW w:w="708" w:type="dxa"/>
          </w:tcPr>
          <w:p w:rsidR="001F2CE1" w:rsidRPr="001F2CE1" w:rsidRDefault="001F2CE1" w:rsidP="003C2BB8">
            <w:pPr>
              <w:jc w:val="center"/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>ILOŚĆ</w:t>
            </w:r>
          </w:p>
        </w:tc>
        <w:tc>
          <w:tcPr>
            <w:tcW w:w="1134" w:type="dxa"/>
          </w:tcPr>
          <w:p w:rsidR="001F2CE1" w:rsidRPr="001F2CE1" w:rsidRDefault="001F2CE1" w:rsidP="003C2BB8">
            <w:pPr>
              <w:jc w:val="center"/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>NETTO SZTUKA</w:t>
            </w:r>
          </w:p>
        </w:tc>
        <w:tc>
          <w:tcPr>
            <w:tcW w:w="1276" w:type="dxa"/>
          </w:tcPr>
          <w:p w:rsidR="001F2CE1" w:rsidRPr="001F2CE1" w:rsidRDefault="001F2CE1" w:rsidP="003C2BB8">
            <w:pPr>
              <w:jc w:val="center"/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BRUTTO SZTUKA </w:t>
            </w:r>
          </w:p>
        </w:tc>
        <w:tc>
          <w:tcPr>
            <w:tcW w:w="1276" w:type="dxa"/>
          </w:tcPr>
          <w:p w:rsidR="001F2CE1" w:rsidRPr="001F2CE1" w:rsidRDefault="001F2CE1" w:rsidP="003C2BB8">
            <w:pPr>
              <w:jc w:val="center"/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>WARTOŚĆ BRUTTO</w:t>
            </w:r>
          </w:p>
        </w:tc>
      </w:tr>
      <w:tr w:rsidR="001F2CE1" w:rsidTr="009153E8">
        <w:tc>
          <w:tcPr>
            <w:tcW w:w="4390" w:type="dxa"/>
          </w:tcPr>
          <w:p w:rsidR="001F2CE1" w:rsidRPr="001F2CE1" w:rsidRDefault="001F2CE1" w:rsidP="003C2BB8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Toner do drukarki Samsung ML 2010P czarny </w:t>
            </w:r>
          </w:p>
        </w:tc>
        <w:tc>
          <w:tcPr>
            <w:tcW w:w="708" w:type="dxa"/>
          </w:tcPr>
          <w:p w:rsidR="001F2CE1" w:rsidRPr="001F2CE1" w:rsidRDefault="001F2CE1" w:rsidP="003C2BB8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4 szt. </w:t>
            </w:r>
          </w:p>
        </w:tc>
        <w:tc>
          <w:tcPr>
            <w:tcW w:w="1134" w:type="dxa"/>
          </w:tcPr>
          <w:p w:rsidR="001F2CE1" w:rsidRPr="001F2CE1" w:rsidRDefault="001F2CE1" w:rsidP="003C2B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3C2B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3C2BB8">
            <w:pPr>
              <w:rPr>
                <w:sz w:val="24"/>
                <w:szCs w:val="24"/>
              </w:rPr>
            </w:pPr>
          </w:p>
        </w:tc>
      </w:tr>
      <w:tr w:rsidR="001F2CE1" w:rsidTr="009153E8">
        <w:tc>
          <w:tcPr>
            <w:tcW w:w="4390" w:type="dxa"/>
          </w:tcPr>
          <w:p w:rsidR="001F2CE1" w:rsidRPr="001F2CE1" w:rsidRDefault="001F2CE1" w:rsidP="003C2BB8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Toner do ksero BIZHUB C353 czarny </w:t>
            </w:r>
          </w:p>
        </w:tc>
        <w:tc>
          <w:tcPr>
            <w:tcW w:w="708" w:type="dxa"/>
          </w:tcPr>
          <w:p w:rsidR="001F2CE1" w:rsidRPr="001F2CE1" w:rsidRDefault="001F2CE1" w:rsidP="003C2BB8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>2 szt.</w:t>
            </w:r>
          </w:p>
        </w:tc>
        <w:tc>
          <w:tcPr>
            <w:tcW w:w="1134" w:type="dxa"/>
          </w:tcPr>
          <w:p w:rsidR="001F2CE1" w:rsidRPr="001F2CE1" w:rsidRDefault="001F2CE1" w:rsidP="003C2B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3C2B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3C2BB8">
            <w:pPr>
              <w:rPr>
                <w:sz w:val="24"/>
                <w:szCs w:val="24"/>
              </w:rPr>
            </w:pPr>
          </w:p>
        </w:tc>
      </w:tr>
      <w:tr w:rsidR="001F2CE1" w:rsidTr="009153E8">
        <w:tc>
          <w:tcPr>
            <w:tcW w:w="4390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Toner do ksero BIZHUB C353 </w:t>
            </w:r>
            <w:proofErr w:type="spellStart"/>
            <w:r w:rsidRPr="001F2CE1">
              <w:rPr>
                <w:sz w:val="24"/>
                <w:szCs w:val="24"/>
              </w:rPr>
              <w:t>cyan</w:t>
            </w:r>
            <w:proofErr w:type="spellEnd"/>
            <w:r w:rsidRPr="001F2C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2 szt. </w:t>
            </w:r>
          </w:p>
        </w:tc>
        <w:tc>
          <w:tcPr>
            <w:tcW w:w="1134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</w:tr>
      <w:tr w:rsidR="001F2CE1" w:rsidTr="009153E8">
        <w:tc>
          <w:tcPr>
            <w:tcW w:w="4390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Toner do ksero BIZHUB C353 </w:t>
            </w:r>
            <w:proofErr w:type="spellStart"/>
            <w:r w:rsidRPr="001F2CE1">
              <w:rPr>
                <w:sz w:val="24"/>
                <w:szCs w:val="24"/>
              </w:rPr>
              <w:t>magenta</w:t>
            </w:r>
            <w:proofErr w:type="spellEnd"/>
            <w:r w:rsidRPr="001F2C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2 szt. </w:t>
            </w:r>
          </w:p>
        </w:tc>
        <w:tc>
          <w:tcPr>
            <w:tcW w:w="1134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</w:tr>
      <w:tr w:rsidR="001F2CE1" w:rsidTr="009153E8">
        <w:tc>
          <w:tcPr>
            <w:tcW w:w="4390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Toner do ksero BIZHUB C353 </w:t>
            </w:r>
            <w:proofErr w:type="spellStart"/>
            <w:r w:rsidRPr="001F2CE1">
              <w:rPr>
                <w:sz w:val="24"/>
                <w:szCs w:val="24"/>
              </w:rPr>
              <w:t>yellow</w:t>
            </w:r>
            <w:proofErr w:type="spellEnd"/>
            <w:r w:rsidRPr="001F2C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2 szt. </w:t>
            </w:r>
          </w:p>
        </w:tc>
        <w:tc>
          <w:tcPr>
            <w:tcW w:w="1134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</w:tr>
      <w:tr w:rsidR="001F2CE1" w:rsidTr="009153E8">
        <w:tc>
          <w:tcPr>
            <w:tcW w:w="4390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Toner do drukarki OKI C532 czarny </w:t>
            </w:r>
          </w:p>
        </w:tc>
        <w:tc>
          <w:tcPr>
            <w:tcW w:w="708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3 szt. </w:t>
            </w:r>
          </w:p>
        </w:tc>
        <w:tc>
          <w:tcPr>
            <w:tcW w:w="1134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</w:tr>
      <w:tr w:rsidR="001F2CE1" w:rsidTr="009153E8">
        <w:tc>
          <w:tcPr>
            <w:tcW w:w="4390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Toner do drukarki OKI C532 </w:t>
            </w:r>
            <w:proofErr w:type="spellStart"/>
            <w:r w:rsidRPr="001F2CE1">
              <w:rPr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708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3 szt. </w:t>
            </w:r>
          </w:p>
        </w:tc>
        <w:tc>
          <w:tcPr>
            <w:tcW w:w="1134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</w:tr>
      <w:tr w:rsidR="001F2CE1" w:rsidTr="009153E8">
        <w:tc>
          <w:tcPr>
            <w:tcW w:w="4390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Toner do drukarki OKI C532 </w:t>
            </w:r>
            <w:proofErr w:type="spellStart"/>
            <w:r w:rsidRPr="001F2CE1">
              <w:rPr>
                <w:sz w:val="24"/>
                <w:szCs w:val="24"/>
              </w:rPr>
              <w:t>magenta</w:t>
            </w:r>
            <w:proofErr w:type="spellEnd"/>
          </w:p>
        </w:tc>
        <w:tc>
          <w:tcPr>
            <w:tcW w:w="708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3 szt. </w:t>
            </w:r>
          </w:p>
        </w:tc>
        <w:tc>
          <w:tcPr>
            <w:tcW w:w="1134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</w:tr>
      <w:tr w:rsidR="001F2CE1" w:rsidTr="009153E8">
        <w:tc>
          <w:tcPr>
            <w:tcW w:w="4390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Toner do drukarki OKI C532 </w:t>
            </w:r>
            <w:proofErr w:type="spellStart"/>
            <w:r w:rsidRPr="001F2CE1">
              <w:rPr>
                <w:sz w:val="24"/>
                <w:szCs w:val="24"/>
              </w:rPr>
              <w:t>yellow</w:t>
            </w:r>
            <w:proofErr w:type="spellEnd"/>
            <w:r w:rsidRPr="001F2C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3 szt. </w:t>
            </w:r>
          </w:p>
        </w:tc>
        <w:tc>
          <w:tcPr>
            <w:tcW w:w="1134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</w:tr>
      <w:tr w:rsidR="001F2CE1" w:rsidTr="009153E8">
        <w:tc>
          <w:tcPr>
            <w:tcW w:w="4390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>Bęben do drukarki OKI C532 czarny</w:t>
            </w:r>
          </w:p>
        </w:tc>
        <w:tc>
          <w:tcPr>
            <w:tcW w:w="708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>1 szt.</w:t>
            </w:r>
          </w:p>
        </w:tc>
        <w:tc>
          <w:tcPr>
            <w:tcW w:w="1134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</w:tr>
      <w:tr w:rsidR="001F2CE1" w:rsidTr="009153E8">
        <w:tc>
          <w:tcPr>
            <w:tcW w:w="4390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Bęben do drukarki OKI C532 </w:t>
            </w:r>
            <w:proofErr w:type="spellStart"/>
            <w:r w:rsidRPr="001F2CE1">
              <w:rPr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708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>1 szt.</w:t>
            </w:r>
          </w:p>
        </w:tc>
        <w:tc>
          <w:tcPr>
            <w:tcW w:w="1134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</w:tr>
      <w:tr w:rsidR="001F2CE1" w:rsidTr="009153E8">
        <w:tc>
          <w:tcPr>
            <w:tcW w:w="4390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Bęben do drukarki OKI C532 </w:t>
            </w:r>
            <w:proofErr w:type="spellStart"/>
            <w:r w:rsidRPr="001F2CE1">
              <w:rPr>
                <w:sz w:val="24"/>
                <w:szCs w:val="24"/>
              </w:rPr>
              <w:t>magenta</w:t>
            </w:r>
            <w:proofErr w:type="spellEnd"/>
          </w:p>
        </w:tc>
        <w:tc>
          <w:tcPr>
            <w:tcW w:w="708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>1 szt.</w:t>
            </w:r>
          </w:p>
        </w:tc>
        <w:tc>
          <w:tcPr>
            <w:tcW w:w="1134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</w:tr>
      <w:tr w:rsidR="001F2CE1" w:rsidTr="009153E8">
        <w:tc>
          <w:tcPr>
            <w:tcW w:w="4390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Bęben do drukarki OKI C532 </w:t>
            </w:r>
            <w:proofErr w:type="spellStart"/>
            <w:r w:rsidRPr="001F2CE1">
              <w:rPr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708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>1 szt.</w:t>
            </w:r>
          </w:p>
        </w:tc>
        <w:tc>
          <w:tcPr>
            <w:tcW w:w="1134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</w:tr>
      <w:tr w:rsidR="001F2CE1" w:rsidTr="009153E8">
        <w:tc>
          <w:tcPr>
            <w:tcW w:w="4390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Bęben do Konica </w:t>
            </w:r>
            <w:proofErr w:type="spellStart"/>
            <w:r w:rsidRPr="001F2CE1">
              <w:rPr>
                <w:sz w:val="24"/>
                <w:szCs w:val="24"/>
              </w:rPr>
              <w:t>Minolta</w:t>
            </w:r>
            <w:proofErr w:type="spellEnd"/>
            <w:r w:rsidRPr="001F2CE1">
              <w:rPr>
                <w:sz w:val="24"/>
                <w:szCs w:val="24"/>
              </w:rPr>
              <w:t xml:space="preserve"> </w:t>
            </w:r>
            <w:proofErr w:type="spellStart"/>
            <w:r w:rsidRPr="001F2CE1">
              <w:rPr>
                <w:sz w:val="24"/>
                <w:szCs w:val="24"/>
              </w:rPr>
              <w:t>Bizhub</w:t>
            </w:r>
            <w:proofErr w:type="spellEnd"/>
            <w:r w:rsidRPr="001F2CE1">
              <w:rPr>
                <w:sz w:val="24"/>
                <w:szCs w:val="24"/>
              </w:rPr>
              <w:t xml:space="preserve"> C353 czarny </w:t>
            </w:r>
          </w:p>
        </w:tc>
        <w:tc>
          <w:tcPr>
            <w:tcW w:w="708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>1 szt.</w:t>
            </w:r>
          </w:p>
        </w:tc>
        <w:tc>
          <w:tcPr>
            <w:tcW w:w="1134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</w:tr>
      <w:tr w:rsidR="001F2CE1" w:rsidTr="009153E8">
        <w:tc>
          <w:tcPr>
            <w:tcW w:w="4390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Bęben do Konica </w:t>
            </w:r>
            <w:proofErr w:type="spellStart"/>
            <w:r w:rsidRPr="001F2CE1">
              <w:rPr>
                <w:sz w:val="24"/>
                <w:szCs w:val="24"/>
              </w:rPr>
              <w:t>Minolta</w:t>
            </w:r>
            <w:proofErr w:type="spellEnd"/>
            <w:r w:rsidRPr="001F2CE1">
              <w:rPr>
                <w:sz w:val="24"/>
                <w:szCs w:val="24"/>
              </w:rPr>
              <w:t xml:space="preserve"> </w:t>
            </w:r>
            <w:proofErr w:type="spellStart"/>
            <w:r w:rsidRPr="001F2CE1">
              <w:rPr>
                <w:sz w:val="24"/>
                <w:szCs w:val="24"/>
              </w:rPr>
              <w:t>Bizhub</w:t>
            </w:r>
            <w:proofErr w:type="spellEnd"/>
            <w:r w:rsidRPr="001F2CE1">
              <w:rPr>
                <w:sz w:val="24"/>
                <w:szCs w:val="24"/>
              </w:rPr>
              <w:t xml:space="preserve"> C353 </w:t>
            </w:r>
            <w:proofErr w:type="spellStart"/>
            <w:r w:rsidRPr="001F2CE1">
              <w:rPr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708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>1 szt.</w:t>
            </w:r>
          </w:p>
        </w:tc>
        <w:tc>
          <w:tcPr>
            <w:tcW w:w="1134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</w:tr>
      <w:tr w:rsidR="001F2CE1" w:rsidTr="009153E8">
        <w:tc>
          <w:tcPr>
            <w:tcW w:w="4390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Bęben do Konica </w:t>
            </w:r>
            <w:proofErr w:type="spellStart"/>
            <w:r w:rsidRPr="001F2CE1">
              <w:rPr>
                <w:sz w:val="24"/>
                <w:szCs w:val="24"/>
              </w:rPr>
              <w:t>Minolta</w:t>
            </w:r>
            <w:proofErr w:type="spellEnd"/>
            <w:r w:rsidRPr="001F2CE1">
              <w:rPr>
                <w:sz w:val="24"/>
                <w:szCs w:val="24"/>
              </w:rPr>
              <w:t xml:space="preserve"> </w:t>
            </w:r>
            <w:proofErr w:type="spellStart"/>
            <w:r w:rsidRPr="001F2CE1">
              <w:rPr>
                <w:sz w:val="24"/>
                <w:szCs w:val="24"/>
              </w:rPr>
              <w:t>Bizhub</w:t>
            </w:r>
            <w:proofErr w:type="spellEnd"/>
            <w:r w:rsidRPr="001F2CE1">
              <w:rPr>
                <w:sz w:val="24"/>
                <w:szCs w:val="24"/>
              </w:rPr>
              <w:t xml:space="preserve"> C353 </w:t>
            </w:r>
            <w:proofErr w:type="spellStart"/>
            <w:r w:rsidRPr="001F2CE1">
              <w:rPr>
                <w:sz w:val="24"/>
                <w:szCs w:val="24"/>
              </w:rPr>
              <w:t>magenta</w:t>
            </w:r>
            <w:proofErr w:type="spellEnd"/>
          </w:p>
        </w:tc>
        <w:tc>
          <w:tcPr>
            <w:tcW w:w="708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>1 szt.</w:t>
            </w:r>
          </w:p>
        </w:tc>
        <w:tc>
          <w:tcPr>
            <w:tcW w:w="1134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</w:tr>
      <w:tr w:rsidR="001F2CE1" w:rsidTr="009153E8">
        <w:tc>
          <w:tcPr>
            <w:tcW w:w="4390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Bęben do Konica </w:t>
            </w:r>
            <w:proofErr w:type="spellStart"/>
            <w:r w:rsidRPr="001F2CE1">
              <w:rPr>
                <w:sz w:val="24"/>
                <w:szCs w:val="24"/>
              </w:rPr>
              <w:t>Minolta</w:t>
            </w:r>
            <w:proofErr w:type="spellEnd"/>
            <w:r w:rsidRPr="001F2CE1">
              <w:rPr>
                <w:sz w:val="24"/>
                <w:szCs w:val="24"/>
              </w:rPr>
              <w:t xml:space="preserve"> </w:t>
            </w:r>
            <w:proofErr w:type="spellStart"/>
            <w:r w:rsidRPr="001F2CE1">
              <w:rPr>
                <w:sz w:val="24"/>
                <w:szCs w:val="24"/>
              </w:rPr>
              <w:t>Bizhub</w:t>
            </w:r>
            <w:proofErr w:type="spellEnd"/>
            <w:r w:rsidRPr="001F2CE1">
              <w:rPr>
                <w:sz w:val="24"/>
                <w:szCs w:val="24"/>
              </w:rPr>
              <w:t xml:space="preserve"> C353 </w:t>
            </w:r>
            <w:proofErr w:type="spellStart"/>
            <w:r w:rsidRPr="001F2CE1">
              <w:rPr>
                <w:sz w:val="24"/>
                <w:szCs w:val="24"/>
              </w:rPr>
              <w:t>cyan</w:t>
            </w:r>
            <w:proofErr w:type="spellEnd"/>
            <w:r w:rsidRPr="001F2C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>1 szt.</w:t>
            </w:r>
          </w:p>
        </w:tc>
        <w:tc>
          <w:tcPr>
            <w:tcW w:w="1134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</w:tr>
      <w:tr w:rsidR="001F2CE1" w:rsidTr="009153E8">
        <w:tc>
          <w:tcPr>
            <w:tcW w:w="4390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Toner do drukarki </w:t>
            </w:r>
            <w:proofErr w:type="spellStart"/>
            <w:r w:rsidRPr="001F2CE1">
              <w:rPr>
                <w:sz w:val="24"/>
                <w:szCs w:val="24"/>
              </w:rPr>
              <w:t>Brother</w:t>
            </w:r>
            <w:proofErr w:type="spellEnd"/>
            <w:r w:rsidRPr="001F2CE1">
              <w:rPr>
                <w:sz w:val="24"/>
                <w:szCs w:val="24"/>
              </w:rPr>
              <w:t xml:space="preserve"> MFC 9340 czarny</w:t>
            </w:r>
          </w:p>
        </w:tc>
        <w:tc>
          <w:tcPr>
            <w:tcW w:w="708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4 szt. </w:t>
            </w:r>
          </w:p>
        </w:tc>
        <w:tc>
          <w:tcPr>
            <w:tcW w:w="1134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</w:tr>
      <w:tr w:rsidR="001F2CE1" w:rsidTr="009153E8">
        <w:tc>
          <w:tcPr>
            <w:tcW w:w="4390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Toner do drukarki </w:t>
            </w:r>
            <w:proofErr w:type="spellStart"/>
            <w:r w:rsidRPr="001F2CE1">
              <w:rPr>
                <w:sz w:val="24"/>
                <w:szCs w:val="24"/>
              </w:rPr>
              <w:t>Brother</w:t>
            </w:r>
            <w:proofErr w:type="spellEnd"/>
            <w:r w:rsidRPr="001F2CE1">
              <w:rPr>
                <w:sz w:val="24"/>
                <w:szCs w:val="24"/>
              </w:rPr>
              <w:t xml:space="preserve"> MFC 9340 </w:t>
            </w:r>
            <w:proofErr w:type="spellStart"/>
            <w:r w:rsidRPr="001F2CE1">
              <w:rPr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708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>4 szt.</w:t>
            </w:r>
          </w:p>
        </w:tc>
        <w:tc>
          <w:tcPr>
            <w:tcW w:w="1134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</w:tr>
      <w:tr w:rsidR="001F2CE1" w:rsidTr="009153E8">
        <w:tc>
          <w:tcPr>
            <w:tcW w:w="4390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Toner do drukarki </w:t>
            </w:r>
            <w:proofErr w:type="spellStart"/>
            <w:r w:rsidRPr="001F2CE1">
              <w:rPr>
                <w:sz w:val="24"/>
                <w:szCs w:val="24"/>
              </w:rPr>
              <w:t>Brother</w:t>
            </w:r>
            <w:proofErr w:type="spellEnd"/>
            <w:r w:rsidRPr="001F2CE1">
              <w:rPr>
                <w:sz w:val="24"/>
                <w:szCs w:val="24"/>
              </w:rPr>
              <w:t xml:space="preserve"> MFC 9340 </w:t>
            </w:r>
            <w:proofErr w:type="spellStart"/>
            <w:r w:rsidRPr="001F2CE1">
              <w:rPr>
                <w:sz w:val="24"/>
                <w:szCs w:val="24"/>
              </w:rPr>
              <w:t>magenta</w:t>
            </w:r>
            <w:proofErr w:type="spellEnd"/>
          </w:p>
        </w:tc>
        <w:tc>
          <w:tcPr>
            <w:tcW w:w="708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>4 szt.</w:t>
            </w:r>
          </w:p>
        </w:tc>
        <w:tc>
          <w:tcPr>
            <w:tcW w:w="1134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</w:tr>
      <w:tr w:rsidR="001F2CE1" w:rsidRPr="00D179B2" w:rsidTr="009153E8">
        <w:tc>
          <w:tcPr>
            <w:tcW w:w="4390" w:type="dxa"/>
          </w:tcPr>
          <w:p w:rsidR="001F2CE1" w:rsidRPr="001F2CE1" w:rsidRDefault="001F2CE1" w:rsidP="00D179B2">
            <w:pPr>
              <w:rPr>
                <w:sz w:val="24"/>
                <w:szCs w:val="24"/>
                <w:lang w:val="en-US"/>
              </w:rPr>
            </w:pPr>
            <w:r w:rsidRPr="001F2CE1">
              <w:rPr>
                <w:sz w:val="24"/>
                <w:szCs w:val="24"/>
                <w:lang w:val="en-US"/>
              </w:rPr>
              <w:t xml:space="preserve">Toner do </w:t>
            </w:r>
            <w:proofErr w:type="spellStart"/>
            <w:r w:rsidRPr="001F2CE1">
              <w:rPr>
                <w:sz w:val="24"/>
                <w:szCs w:val="24"/>
                <w:lang w:val="en-US"/>
              </w:rPr>
              <w:t>drukarki</w:t>
            </w:r>
            <w:proofErr w:type="spellEnd"/>
            <w:r w:rsidRPr="001F2CE1">
              <w:rPr>
                <w:sz w:val="24"/>
                <w:szCs w:val="24"/>
                <w:lang w:val="en-US"/>
              </w:rPr>
              <w:t xml:space="preserve"> Brother MFC 9340 yellow</w:t>
            </w:r>
          </w:p>
        </w:tc>
        <w:tc>
          <w:tcPr>
            <w:tcW w:w="708" w:type="dxa"/>
          </w:tcPr>
          <w:p w:rsidR="001F2CE1" w:rsidRPr="001F2CE1" w:rsidRDefault="001F2CE1" w:rsidP="00D179B2">
            <w:pPr>
              <w:rPr>
                <w:sz w:val="24"/>
                <w:szCs w:val="24"/>
                <w:lang w:val="en-US"/>
              </w:rPr>
            </w:pPr>
            <w:r w:rsidRPr="001F2CE1">
              <w:rPr>
                <w:sz w:val="24"/>
                <w:szCs w:val="24"/>
              </w:rPr>
              <w:t>4 szt.</w:t>
            </w:r>
          </w:p>
        </w:tc>
        <w:tc>
          <w:tcPr>
            <w:tcW w:w="1134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</w:tr>
      <w:tr w:rsidR="001F2CE1" w:rsidRPr="00D179B2" w:rsidTr="001F2CE1">
        <w:tc>
          <w:tcPr>
            <w:tcW w:w="4390" w:type="dxa"/>
            <w:tcBorders>
              <w:bottom w:val="single" w:sz="4" w:space="0" w:color="auto"/>
            </w:tcBorders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Bęben do drukarki </w:t>
            </w:r>
            <w:proofErr w:type="spellStart"/>
            <w:r w:rsidRPr="001F2CE1">
              <w:rPr>
                <w:sz w:val="24"/>
                <w:szCs w:val="24"/>
              </w:rPr>
              <w:t>Brother</w:t>
            </w:r>
            <w:proofErr w:type="spellEnd"/>
            <w:r w:rsidRPr="001F2CE1">
              <w:rPr>
                <w:sz w:val="24"/>
                <w:szCs w:val="24"/>
              </w:rPr>
              <w:t xml:space="preserve"> MFC 9340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  <w:r w:rsidRPr="001F2CE1">
              <w:rPr>
                <w:sz w:val="24"/>
                <w:szCs w:val="24"/>
              </w:rPr>
              <w:t xml:space="preserve">1 </w:t>
            </w:r>
            <w:proofErr w:type="spellStart"/>
            <w:r w:rsidRPr="001F2CE1">
              <w:rPr>
                <w:sz w:val="24"/>
                <w:szCs w:val="24"/>
              </w:rPr>
              <w:t>kpl</w:t>
            </w:r>
            <w:proofErr w:type="spellEnd"/>
            <w:r w:rsidRPr="001F2CE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</w:tr>
      <w:tr w:rsidR="001F2CE1" w:rsidRPr="00D179B2" w:rsidTr="001F2CE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CE1" w:rsidRPr="001F2CE1" w:rsidRDefault="001F2CE1" w:rsidP="00D179B2">
            <w:pPr>
              <w:rPr>
                <w:b/>
                <w:sz w:val="24"/>
                <w:szCs w:val="24"/>
              </w:rPr>
            </w:pPr>
            <w:r w:rsidRPr="001F2CE1">
              <w:rPr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F2CE1" w:rsidRPr="001F2CE1" w:rsidRDefault="001F2CE1" w:rsidP="00D179B2">
            <w:pPr>
              <w:rPr>
                <w:sz w:val="24"/>
                <w:szCs w:val="24"/>
              </w:rPr>
            </w:pPr>
          </w:p>
        </w:tc>
      </w:tr>
    </w:tbl>
    <w:p w:rsidR="003C2BB8" w:rsidRPr="00D179B2" w:rsidRDefault="003C2BB8" w:rsidP="003C2BB8">
      <w:pPr>
        <w:spacing w:after="0"/>
        <w:rPr>
          <w:sz w:val="16"/>
        </w:rPr>
      </w:pPr>
    </w:p>
    <w:p w:rsidR="003C2BB8" w:rsidRPr="00D179B2" w:rsidRDefault="003C2BB8" w:rsidP="003C2BB8">
      <w:pPr>
        <w:spacing w:after="0"/>
        <w:rPr>
          <w:sz w:val="16"/>
        </w:rPr>
      </w:pPr>
    </w:p>
    <w:p w:rsidR="003C2BB8" w:rsidRPr="003C2BB8" w:rsidRDefault="003C2BB8" w:rsidP="003C2BB8">
      <w:pPr>
        <w:spacing w:after="0"/>
        <w:jc w:val="right"/>
        <w:rPr>
          <w:sz w:val="18"/>
        </w:rPr>
      </w:pPr>
      <w:bookmarkStart w:id="0" w:name="_GoBack"/>
      <w:bookmarkEnd w:id="0"/>
      <w:r>
        <w:rPr>
          <w:sz w:val="18"/>
        </w:rPr>
        <w:t xml:space="preserve"> </w:t>
      </w:r>
    </w:p>
    <w:sectPr w:rsidR="003C2BB8" w:rsidRPr="003C2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0B"/>
    <w:rsid w:val="001F2CE1"/>
    <w:rsid w:val="003C2BB8"/>
    <w:rsid w:val="00451E49"/>
    <w:rsid w:val="00566ABD"/>
    <w:rsid w:val="005F138A"/>
    <w:rsid w:val="00607434"/>
    <w:rsid w:val="008045EA"/>
    <w:rsid w:val="00836E02"/>
    <w:rsid w:val="008B384B"/>
    <w:rsid w:val="00A86545"/>
    <w:rsid w:val="00A92484"/>
    <w:rsid w:val="00B027AF"/>
    <w:rsid w:val="00C80040"/>
    <w:rsid w:val="00CA200B"/>
    <w:rsid w:val="00D1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9504"/>
  <w15:chartTrackingRefBased/>
  <w15:docId w15:val="{B745076D-D99F-48F6-A394-8C87CC7F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</cp:lastModifiedBy>
  <cp:revision>2</cp:revision>
  <cp:lastPrinted>2019-10-30T10:58:00Z</cp:lastPrinted>
  <dcterms:created xsi:type="dcterms:W3CDTF">2019-11-14T07:17:00Z</dcterms:created>
  <dcterms:modified xsi:type="dcterms:W3CDTF">2019-11-14T07:17:00Z</dcterms:modified>
</cp:coreProperties>
</file>