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5C8DA" w14:textId="77777777" w:rsidR="00B1183C" w:rsidRDefault="008D1293" w:rsidP="006046A4">
      <w:pPr>
        <w:jc w:val="center"/>
        <w:rPr>
          <w:noProof/>
        </w:rPr>
      </w:pPr>
      <w:r>
        <w:rPr>
          <w:noProof/>
        </w:rPr>
        <w:drawing>
          <wp:inline distT="0" distB="0" distL="0" distR="0" wp14:anchorId="28049B9D" wp14:editId="53D2AB87">
            <wp:extent cx="714375" cy="714375"/>
            <wp:effectExtent l="19050" t="0" r="9525" b="0"/>
            <wp:docPr id="1" name="Obraz 1" descr="http://ohp.pl/loga/OHP/o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ohp.pl/loga/OHP/ohp.jpg"/>
                    <pic:cNvPicPr>
                      <a:picLocks noChangeAspect="1" noChangeArrowheads="1"/>
                    </pic:cNvPicPr>
                  </pic:nvPicPr>
                  <pic:blipFill>
                    <a:blip r:embed="rId8"/>
                    <a:srcRect/>
                    <a:stretch>
                      <a:fillRect/>
                    </a:stretch>
                  </pic:blipFill>
                  <pic:spPr bwMode="auto">
                    <a:xfrm>
                      <a:off x="0" y="0"/>
                      <a:ext cx="714375" cy="714375"/>
                    </a:xfrm>
                    <a:prstGeom prst="rect">
                      <a:avLst/>
                    </a:prstGeom>
                    <a:noFill/>
                    <a:ln w="9525">
                      <a:noFill/>
                      <a:miter lim="800000"/>
                      <a:headEnd/>
                      <a:tailEnd/>
                    </a:ln>
                  </pic:spPr>
                </pic:pic>
              </a:graphicData>
            </a:graphic>
          </wp:inline>
        </w:drawing>
      </w:r>
    </w:p>
    <w:p w14:paraId="3E5728B0" w14:textId="77777777" w:rsidR="00B1183C" w:rsidRPr="003863E1" w:rsidRDefault="00B1183C" w:rsidP="001470A3">
      <w:pPr>
        <w:jc w:val="both"/>
      </w:pPr>
    </w:p>
    <w:p w14:paraId="30C0CB72" w14:textId="77777777" w:rsidR="00B1183C" w:rsidRDefault="00B1183C" w:rsidP="001470A3">
      <w:pPr>
        <w:jc w:val="both"/>
      </w:pPr>
    </w:p>
    <w:p w14:paraId="6F499047" w14:textId="77777777" w:rsidR="00B1183C" w:rsidRDefault="00B1183C" w:rsidP="001470A3">
      <w:pPr>
        <w:jc w:val="both"/>
      </w:pPr>
    </w:p>
    <w:p w14:paraId="7430F903" w14:textId="77777777" w:rsidR="00B1183C" w:rsidRPr="0032688F" w:rsidRDefault="00B1183C" w:rsidP="001470A3">
      <w:pPr>
        <w:pStyle w:val="Nagwek3"/>
      </w:pPr>
      <w:r w:rsidRPr="0032688F">
        <w:t xml:space="preserve">Świętokrzyska Wojewódzka Komenda </w:t>
      </w:r>
    </w:p>
    <w:p w14:paraId="15CDE6CC" w14:textId="77777777" w:rsidR="00B1183C" w:rsidRPr="0032688F" w:rsidRDefault="00B1183C" w:rsidP="001470A3">
      <w:pPr>
        <w:pStyle w:val="Nagwek3"/>
      </w:pPr>
      <w:r w:rsidRPr="0032688F">
        <w:t xml:space="preserve">Ochotniczych Hufców Pracy w Kielcach  </w:t>
      </w:r>
    </w:p>
    <w:p w14:paraId="171BD995" w14:textId="77777777" w:rsidR="00B1183C" w:rsidRPr="0032688F" w:rsidRDefault="00B1183C" w:rsidP="001470A3">
      <w:pPr>
        <w:pStyle w:val="Nagwek3"/>
      </w:pPr>
      <w:r>
        <w:t>25-211  Kielce, ul. Wrzosowa 44</w:t>
      </w:r>
    </w:p>
    <w:p w14:paraId="2276E8D2" w14:textId="77777777" w:rsidR="00B1183C" w:rsidRPr="00B351CD" w:rsidRDefault="00B1183C" w:rsidP="001470A3">
      <w:pPr>
        <w:pStyle w:val="Nagwek3"/>
      </w:pPr>
      <w:r>
        <w:t>Tel. 41/200-17-50</w:t>
      </w:r>
      <w:r w:rsidRPr="00B351CD">
        <w:t>; Faks: 41/</w:t>
      </w:r>
      <w:r>
        <w:t>200-17-60</w:t>
      </w:r>
    </w:p>
    <w:p w14:paraId="46CE82E6" w14:textId="77777777" w:rsidR="00B1183C" w:rsidRPr="00B351CD" w:rsidRDefault="00CD0BA2" w:rsidP="001470A3">
      <w:pPr>
        <w:pStyle w:val="Nagwek3"/>
      </w:pPr>
      <w:hyperlink r:id="rId9" w:history="1">
        <w:r w:rsidR="00B1183C" w:rsidRPr="00B351CD">
          <w:rPr>
            <w:rStyle w:val="Hipercze"/>
          </w:rPr>
          <w:t>www.swietokrzyska.ohp.pl</w:t>
        </w:r>
      </w:hyperlink>
      <w:r w:rsidR="00B1183C" w:rsidRPr="00B351CD">
        <w:t xml:space="preserve"> </w:t>
      </w:r>
    </w:p>
    <w:p w14:paraId="7B809DBF" w14:textId="77777777" w:rsidR="00B1183C" w:rsidRPr="00B351CD" w:rsidRDefault="00B1183C" w:rsidP="001470A3">
      <w:pPr>
        <w:pStyle w:val="Nagwek3"/>
      </w:pPr>
    </w:p>
    <w:p w14:paraId="1030B3AF" w14:textId="77777777" w:rsidR="00B1183C" w:rsidRPr="00B351CD" w:rsidRDefault="00B1183C" w:rsidP="001470A3">
      <w:pPr>
        <w:pStyle w:val="Nagwek3"/>
      </w:pPr>
    </w:p>
    <w:p w14:paraId="3769E776" w14:textId="29D7564E" w:rsidR="00B1183C" w:rsidRDefault="00B1183C" w:rsidP="001470A3">
      <w:pPr>
        <w:pStyle w:val="Nagwek3"/>
        <w:rPr>
          <w:u w:val="single"/>
        </w:rPr>
      </w:pPr>
      <w:r w:rsidRPr="0032688F">
        <w:rPr>
          <w:u w:val="single"/>
        </w:rPr>
        <w:t xml:space="preserve">Nr postępowania: </w:t>
      </w:r>
      <w:r w:rsidR="008A14D6">
        <w:rPr>
          <w:u w:val="single"/>
        </w:rPr>
        <w:t>ŚWK.POA.</w:t>
      </w:r>
      <w:r w:rsidRPr="0032688F">
        <w:rPr>
          <w:u w:val="single"/>
        </w:rPr>
        <w:t>27</w:t>
      </w:r>
      <w:r w:rsidR="00A410C1">
        <w:rPr>
          <w:u w:val="single"/>
        </w:rPr>
        <w:t>1.07</w:t>
      </w:r>
      <w:r w:rsidR="008A14D6">
        <w:rPr>
          <w:u w:val="single"/>
        </w:rPr>
        <w:t>.</w:t>
      </w:r>
      <w:r w:rsidR="00E4439B">
        <w:rPr>
          <w:u w:val="single"/>
        </w:rPr>
        <w:t>2018</w:t>
      </w:r>
    </w:p>
    <w:p w14:paraId="74E17E1E" w14:textId="77777777" w:rsidR="00B1183C" w:rsidRDefault="00B1183C" w:rsidP="001470A3">
      <w:pPr>
        <w:pStyle w:val="Nagwek3"/>
        <w:rPr>
          <w:u w:val="single"/>
        </w:rPr>
      </w:pPr>
    </w:p>
    <w:p w14:paraId="09B04674" w14:textId="77777777" w:rsidR="00B1183C" w:rsidRDefault="00B1183C" w:rsidP="001470A3">
      <w:pPr>
        <w:pStyle w:val="Nagwek3"/>
        <w:rPr>
          <w:u w:val="single"/>
        </w:rPr>
      </w:pPr>
    </w:p>
    <w:p w14:paraId="4A8B85DD" w14:textId="77777777" w:rsidR="00B1183C" w:rsidRDefault="00B1183C" w:rsidP="001470A3">
      <w:pPr>
        <w:pStyle w:val="Nagwek3"/>
        <w:rPr>
          <w:u w:val="single"/>
        </w:rPr>
      </w:pPr>
    </w:p>
    <w:p w14:paraId="659B5230" w14:textId="77777777" w:rsidR="00B1183C" w:rsidRPr="00AF14A3" w:rsidRDefault="00B1183C" w:rsidP="000B107C">
      <w:pPr>
        <w:pStyle w:val="Nagwek3"/>
        <w:jc w:val="center"/>
        <w:rPr>
          <w:u w:val="single"/>
        </w:rPr>
      </w:pPr>
      <w:r w:rsidRPr="0032688F">
        <w:rPr>
          <w:i/>
          <w:iCs/>
          <w:sz w:val="40"/>
          <w:szCs w:val="40"/>
        </w:rPr>
        <w:t>SPECYFIKACJA</w:t>
      </w:r>
    </w:p>
    <w:p w14:paraId="12ACF2A7" w14:textId="7356311E" w:rsidR="00B1183C" w:rsidRPr="0032688F" w:rsidRDefault="00B1183C" w:rsidP="000B107C">
      <w:pPr>
        <w:pStyle w:val="Nagwek3"/>
        <w:jc w:val="center"/>
        <w:rPr>
          <w:i/>
          <w:iCs/>
          <w:sz w:val="40"/>
          <w:szCs w:val="40"/>
        </w:rPr>
      </w:pPr>
      <w:r w:rsidRPr="0032688F">
        <w:rPr>
          <w:i/>
          <w:iCs/>
          <w:sz w:val="40"/>
          <w:szCs w:val="40"/>
        </w:rPr>
        <w:t>ISTOT</w:t>
      </w:r>
      <w:r>
        <w:rPr>
          <w:i/>
          <w:iCs/>
          <w:sz w:val="40"/>
          <w:szCs w:val="40"/>
        </w:rPr>
        <w:t>NYCH WARUNKÓW ZAMÓWIENIA</w:t>
      </w:r>
    </w:p>
    <w:p w14:paraId="0FE5A3C6" w14:textId="77777777" w:rsidR="00B1183C" w:rsidRPr="0032688F" w:rsidRDefault="00B1183C" w:rsidP="001470A3">
      <w:pPr>
        <w:pStyle w:val="Nagwek3"/>
        <w:rPr>
          <w:i/>
          <w:iCs/>
          <w:sz w:val="40"/>
          <w:szCs w:val="40"/>
        </w:rPr>
      </w:pPr>
    </w:p>
    <w:p w14:paraId="77C891C2" w14:textId="3823207B" w:rsidR="00DC0BE5" w:rsidRDefault="00DC0BE5" w:rsidP="001470A3">
      <w:pPr>
        <w:jc w:val="both"/>
        <w:rPr>
          <w:sz w:val="20"/>
        </w:rPr>
      </w:pPr>
      <w:r w:rsidRPr="00172E82">
        <w:rPr>
          <w:sz w:val="20"/>
        </w:rPr>
        <w:t>w postępowaniu o udzie</w:t>
      </w:r>
      <w:r>
        <w:rPr>
          <w:sz w:val="20"/>
        </w:rPr>
        <w:t>lenie  zamówienia publicznego na usługi społeczne i inne szczególne usługi pro</w:t>
      </w:r>
      <w:r w:rsidR="00E20C38">
        <w:rPr>
          <w:sz w:val="20"/>
        </w:rPr>
        <w:t>wadzonym</w:t>
      </w:r>
      <w:r w:rsidR="008A14D6">
        <w:rPr>
          <w:sz w:val="20"/>
        </w:rPr>
        <w:t xml:space="preserve"> na podstawie art. 138o ust. 1 </w:t>
      </w:r>
      <w:r w:rsidRPr="00172E82">
        <w:rPr>
          <w:sz w:val="20"/>
        </w:rPr>
        <w:t>ustawy z 29 stycznia 2004 r. –</w:t>
      </w:r>
      <w:r>
        <w:rPr>
          <w:sz w:val="20"/>
        </w:rPr>
        <w:t xml:space="preserve"> Prawo zamówień publicznych </w:t>
      </w:r>
      <w:r w:rsidRPr="00172E82">
        <w:rPr>
          <w:sz w:val="20"/>
        </w:rPr>
        <w:t xml:space="preserve"> </w:t>
      </w:r>
      <w:r w:rsidRPr="00A3583E">
        <w:rPr>
          <w:bCs/>
          <w:sz w:val="20"/>
        </w:rPr>
        <w:t>(</w:t>
      </w:r>
      <w:r w:rsidR="00DB21C1" w:rsidRPr="00A3583E">
        <w:rPr>
          <w:bCs/>
          <w:sz w:val="20"/>
        </w:rPr>
        <w:t>(</w:t>
      </w:r>
      <w:r w:rsidR="00DB21C1">
        <w:rPr>
          <w:bCs/>
          <w:sz w:val="20"/>
        </w:rPr>
        <w:t xml:space="preserve">t.j. </w:t>
      </w:r>
      <w:r w:rsidR="00DB21C1" w:rsidRPr="00A3583E">
        <w:rPr>
          <w:bCs/>
          <w:sz w:val="20"/>
        </w:rPr>
        <w:t>Dz.</w:t>
      </w:r>
      <w:r w:rsidR="00DB21C1">
        <w:rPr>
          <w:bCs/>
          <w:sz w:val="20"/>
        </w:rPr>
        <w:t xml:space="preserve"> U. z 2017 r. poz. 1579 </w:t>
      </w:r>
      <w:r w:rsidRPr="00A3583E">
        <w:rPr>
          <w:bCs/>
          <w:sz w:val="20"/>
        </w:rPr>
        <w:t xml:space="preserve"> </w:t>
      </w:r>
      <w:r>
        <w:rPr>
          <w:bCs/>
          <w:sz w:val="20"/>
        </w:rPr>
        <w:t>ze zm.)</w:t>
      </w:r>
      <w:r w:rsidRPr="00A3583E">
        <w:rPr>
          <w:bCs/>
          <w:sz w:val="20"/>
        </w:rPr>
        <w:t xml:space="preserve"> </w:t>
      </w:r>
      <w:r w:rsidR="00F96E59">
        <w:rPr>
          <w:bCs/>
          <w:sz w:val="20"/>
        </w:rPr>
        <w:t>– zwanej dalej Pzp</w:t>
      </w:r>
      <w:r>
        <w:rPr>
          <w:sz w:val="20"/>
        </w:rPr>
        <w:t xml:space="preserve"> </w:t>
      </w:r>
      <w:r>
        <w:rPr>
          <w:bCs/>
          <w:sz w:val="20"/>
        </w:rPr>
        <w:t>oraz aktów</w:t>
      </w:r>
      <w:r w:rsidRPr="00A3583E">
        <w:rPr>
          <w:bCs/>
          <w:sz w:val="20"/>
        </w:rPr>
        <w:t xml:space="preserve"> wykonaw</w:t>
      </w:r>
      <w:r>
        <w:rPr>
          <w:bCs/>
          <w:sz w:val="20"/>
        </w:rPr>
        <w:t>czych wydanych</w:t>
      </w:r>
      <w:r w:rsidRPr="00A3583E">
        <w:rPr>
          <w:bCs/>
          <w:sz w:val="20"/>
        </w:rPr>
        <w:t xml:space="preserve"> na jej podstawie</w:t>
      </w:r>
      <w:r>
        <w:rPr>
          <w:bCs/>
          <w:sz w:val="20"/>
        </w:rPr>
        <w:t xml:space="preserve"> </w:t>
      </w:r>
    </w:p>
    <w:p w14:paraId="648CAD78" w14:textId="77777777" w:rsidR="00B1183C" w:rsidRPr="0032688F" w:rsidRDefault="00B1183C" w:rsidP="001470A3">
      <w:pPr>
        <w:jc w:val="both"/>
      </w:pPr>
    </w:p>
    <w:p w14:paraId="03E7C750" w14:textId="450391DA" w:rsidR="00B1183C" w:rsidRPr="004A45C7" w:rsidRDefault="00764FF7" w:rsidP="001470A3">
      <w:pPr>
        <w:jc w:val="both"/>
        <w:rPr>
          <w:b/>
          <w:bCs/>
          <w:i/>
          <w:iCs/>
          <w:sz w:val="32"/>
          <w:szCs w:val="32"/>
        </w:rPr>
      </w:pPr>
      <w:r>
        <w:rPr>
          <w:b/>
          <w:bCs/>
          <w:i/>
          <w:iCs/>
          <w:sz w:val="32"/>
          <w:szCs w:val="32"/>
        </w:rPr>
        <w:t>P</w:t>
      </w:r>
      <w:r w:rsidR="00B1183C" w:rsidRPr="004A45C7">
        <w:rPr>
          <w:b/>
          <w:bCs/>
          <w:i/>
          <w:iCs/>
          <w:sz w:val="32"/>
          <w:szCs w:val="32"/>
        </w:rPr>
        <w:t xml:space="preserve">rzeprowadzenie </w:t>
      </w:r>
      <w:r w:rsidR="00317523">
        <w:rPr>
          <w:b/>
          <w:bCs/>
          <w:i/>
          <w:iCs/>
          <w:sz w:val="32"/>
          <w:szCs w:val="32"/>
        </w:rPr>
        <w:t>szkoleń zawodowych</w:t>
      </w:r>
      <w:r w:rsidR="00FF31B8">
        <w:rPr>
          <w:b/>
          <w:bCs/>
          <w:i/>
          <w:iCs/>
          <w:sz w:val="32"/>
          <w:szCs w:val="32"/>
        </w:rPr>
        <w:t xml:space="preserve">, organizowanych przez </w:t>
      </w:r>
      <w:r w:rsidR="00CA6BA0">
        <w:rPr>
          <w:b/>
          <w:bCs/>
          <w:i/>
          <w:iCs/>
          <w:sz w:val="32"/>
          <w:szCs w:val="32"/>
        </w:rPr>
        <w:t xml:space="preserve">Ośrodek Szkolenia Zawodowego w </w:t>
      </w:r>
      <w:r w:rsidR="00A410C1">
        <w:rPr>
          <w:b/>
          <w:bCs/>
          <w:i/>
          <w:iCs/>
          <w:sz w:val="32"/>
          <w:szCs w:val="32"/>
        </w:rPr>
        <w:t>Chęcinach</w:t>
      </w:r>
      <w:r w:rsidR="00B1183C">
        <w:rPr>
          <w:b/>
          <w:bCs/>
          <w:i/>
          <w:iCs/>
          <w:sz w:val="32"/>
          <w:szCs w:val="32"/>
        </w:rPr>
        <w:t xml:space="preserve">, </w:t>
      </w:r>
      <w:r w:rsidR="00B1183C" w:rsidRPr="004A45C7">
        <w:rPr>
          <w:b/>
          <w:bCs/>
          <w:i/>
          <w:iCs/>
          <w:sz w:val="32"/>
          <w:szCs w:val="32"/>
        </w:rPr>
        <w:t xml:space="preserve">w ramach </w:t>
      </w:r>
      <w:r w:rsidR="00B1183C">
        <w:rPr>
          <w:b/>
          <w:bCs/>
          <w:i/>
          <w:iCs/>
          <w:sz w:val="32"/>
          <w:szCs w:val="32"/>
        </w:rPr>
        <w:t xml:space="preserve">utrzymania rezultatów </w:t>
      </w:r>
      <w:r w:rsidR="00B1183C" w:rsidRPr="004A45C7">
        <w:rPr>
          <w:b/>
          <w:bCs/>
          <w:i/>
          <w:iCs/>
          <w:sz w:val="32"/>
          <w:szCs w:val="32"/>
        </w:rPr>
        <w:t>projektu „OHP jako realizator usług rynku pracy”, współfinansowanego ze środków Unii Europejskiej w ramach Europejskiego Funduszu Społecznego</w:t>
      </w:r>
    </w:p>
    <w:p w14:paraId="6DD5FF0F" w14:textId="77777777" w:rsidR="00B1183C" w:rsidRPr="0032688F" w:rsidRDefault="00B1183C" w:rsidP="001470A3">
      <w:pPr>
        <w:jc w:val="both"/>
        <w:rPr>
          <w:b/>
          <w:bCs/>
          <w:sz w:val="32"/>
          <w:szCs w:val="32"/>
        </w:rPr>
      </w:pPr>
    </w:p>
    <w:p w14:paraId="45A6C8BA" w14:textId="77777777" w:rsidR="00B1183C" w:rsidRPr="0032688F" w:rsidRDefault="00B1183C" w:rsidP="001470A3">
      <w:pPr>
        <w:pStyle w:val="Nagwek3"/>
        <w:rPr>
          <w:b w:val="0"/>
          <w:bCs w:val="0"/>
          <w:sz w:val="28"/>
          <w:szCs w:val="28"/>
        </w:rPr>
      </w:pPr>
    </w:p>
    <w:p w14:paraId="2A6F5F2A" w14:textId="77777777" w:rsidR="00B1183C" w:rsidRDefault="00B1183C" w:rsidP="001470A3">
      <w:pPr>
        <w:jc w:val="both"/>
        <w:rPr>
          <w:rFonts w:ascii="Calibri" w:hAnsi="Calibri" w:cs="Calibri"/>
          <w:b/>
          <w:bCs/>
          <w:sz w:val="32"/>
          <w:szCs w:val="32"/>
        </w:rPr>
      </w:pPr>
    </w:p>
    <w:p w14:paraId="0DA28EB3" w14:textId="77777777" w:rsidR="00B1183C" w:rsidRPr="00EC73EF" w:rsidRDefault="00B1183C" w:rsidP="001470A3">
      <w:pPr>
        <w:jc w:val="both"/>
        <w:rPr>
          <w:rFonts w:ascii="Calibri" w:hAnsi="Calibri" w:cs="Calibri"/>
        </w:rPr>
      </w:pPr>
    </w:p>
    <w:p w14:paraId="30492499" w14:textId="77777777" w:rsidR="00B1183C" w:rsidRPr="0032688F" w:rsidRDefault="00B1183C" w:rsidP="001470A3">
      <w:pPr>
        <w:jc w:val="both"/>
      </w:pPr>
    </w:p>
    <w:p w14:paraId="010DC492" w14:textId="6766AEF7" w:rsidR="00B1183C" w:rsidRDefault="00B1183C" w:rsidP="001470A3">
      <w:pPr>
        <w:jc w:val="both"/>
      </w:pPr>
      <w:r w:rsidRPr="0032688F">
        <w:t xml:space="preserve">Kielce, dn. </w:t>
      </w:r>
      <w:r w:rsidR="00BD215D">
        <w:t>1</w:t>
      </w:r>
      <w:r w:rsidR="002B7571">
        <w:t>9</w:t>
      </w:r>
      <w:r w:rsidR="00A410C1">
        <w:t>.06</w:t>
      </w:r>
      <w:r w:rsidR="00DB21C1">
        <w:t>.2018</w:t>
      </w:r>
      <w:r w:rsidRPr="0032688F">
        <w:t xml:space="preserve"> </w:t>
      </w:r>
      <w:r w:rsidRPr="0032688F">
        <w:tab/>
      </w:r>
      <w:r w:rsidRPr="0032688F">
        <w:tab/>
      </w:r>
      <w:r w:rsidRPr="0032688F">
        <w:tab/>
      </w:r>
      <w:r w:rsidRPr="0032688F">
        <w:tab/>
      </w:r>
    </w:p>
    <w:p w14:paraId="083AD75B" w14:textId="77777777" w:rsidR="00B1183C" w:rsidRDefault="00B1183C" w:rsidP="001470A3">
      <w:pPr>
        <w:jc w:val="both"/>
      </w:pPr>
    </w:p>
    <w:p w14:paraId="54646805" w14:textId="77777777" w:rsidR="00B1183C" w:rsidRPr="0032688F" w:rsidRDefault="00B1183C" w:rsidP="001470A3">
      <w:pPr>
        <w:jc w:val="both"/>
      </w:pPr>
      <w:r w:rsidRPr="0032688F">
        <w:tab/>
      </w:r>
      <w:r w:rsidRPr="0032688F">
        <w:tab/>
      </w:r>
      <w:r w:rsidRPr="0032688F">
        <w:tab/>
      </w:r>
      <w:r w:rsidRPr="0032688F">
        <w:tab/>
      </w:r>
      <w:r w:rsidRPr="0032688F">
        <w:tab/>
      </w:r>
      <w:r w:rsidRPr="0032688F">
        <w:tab/>
      </w:r>
      <w:r w:rsidRPr="0032688F">
        <w:tab/>
      </w:r>
    </w:p>
    <w:p w14:paraId="2AF7625E" w14:textId="77777777" w:rsidR="00B1183C" w:rsidRPr="005111D1" w:rsidRDefault="00B1183C" w:rsidP="001470A3">
      <w:pPr>
        <w:jc w:val="both"/>
      </w:pP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rsidRPr="0032688F">
        <w:tab/>
      </w:r>
      <w:r>
        <w:tab/>
      </w:r>
      <w:r w:rsidRPr="0032688F">
        <w:tab/>
      </w:r>
      <w:r w:rsidRPr="0032688F">
        <w:tab/>
      </w:r>
      <w:r w:rsidRPr="0032688F">
        <w:tab/>
        <w:t>(Zatwierdził)</w:t>
      </w:r>
    </w:p>
    <w:p w14:paraId="711F9FAD" w14:textId="77777777" w:rsidR="001216CE" w:rsidRDefault="001216CE" w:rsidP="001470A3">
      <w:pPr>
        <w:pStyle w:val="Tekstpodstawowy"/>
        <w:rPr>
          <w:b/>
          <w:bCs/>
          <w:sz w:val="28"/>
          <w:szCs w:val="28"/>
        </w:rPr>
      </w:pPr>
    </w:p>
    <w:p w14:paraId="653D92D3" w14:textId="77777777" w:rsidR="00CA6BA0" w:rsidRDefault="00CA6BA0" w:rsidP="001470A3">
      <w:pPr>
        <w:pStyle w:val="Tekstpodstawowy"/>
        <w:rPr>
          <w:b/>
          <w:bCs/>
          <w:sz w:val="28"/>
          <w:szCs w:val="28"/>
        </w:rPr>
      </w:pPr>
    </w:p>
    <w:p w14:paraId="0636A6E9" w14:textId="77777777" w:rsidR="00CA6BA0" w:rsidRDefault="00CA6BA0" w:rsidP="001470A3">
      <w:pPr>
        <w:pStyle w:val="Tekstpodstawowy"/>
        <w:rPr>
          <w:b/>
          <w:bCs/>
          <w:sz w:val="28"/>
          <w:szCs w:val="28"/>
        </w:rPr>
      </w:pPr>
    </w:p>
    <w:p w14:paraId="79ADEE97" w14:textId="77777777" w:rsidR="001216CE" w:rsidRDefault="001216CE" w:rsidP="001470A3">
      <w:pPr>
        <w:pStyle w:val="Tekstpodstawowy"/>
        <w:rPr>
          <w:b/>
          <w:bCs/>
          <w:sz w:val="28"/>
          <w:szCs w:val="28"/>
        </w:rPr>
      </w:pPr>
    </w:p>
    <w:p w14:paraId="34FF375B" w14:textId="77777777" w:rsidR="00A410C1" w:rsidRDefault="00A410C1" w:rsidP="001470A3">
      <w:pPr>
        <w:pStyle w:val="Tekstpodstawowy"/>
        <w:rPr>
          <w:b/>
          <w:bCs/>
          <w:sz w:val="28"/>
          <w:szCs w:val="28"/>
        </w:rPr>
      </w:pPr>
    </w:p>
    <w:p w14:paraId="20A70EAB" w14:textId="77777777" w:rsidR="00B1183C" w:rsidRPr="0032688F" w:rsidRDefault="00B1183C" w:rsidP="001470A3">
      <w:pPr>
        <w:pStyle w:val="Tekstpodstawowy"/>
        <w:rPr>
          <w:b/>
          <w:bCs/>
          <w:sz w:val="12"/>
          <w:szCs w:val="12"/>
        </w:rPr>
      </w:pPr>
      <w:r w:rsidRPr="0032688F">
        <w:rPr>
          <w:b/>
          <w:bCs/>
          <w:sz w:val="28"/>
          <w:szCs w:val="28"/>
        </w:rPr>
        <w:t xml:space="preserve">      </w:t>
      </w:r>
    </w:p>
    <w:p w14:paraId="43EA7AAE" w14:textId="77777777" w:rsidR="00B1183C" w:rsidRPr="00F00DD0" w:rsidRDefault="00B1183C" w:rsidP="001470A3">
      <w:pPr>
        <w:pStyle w:val="Tytu"/>
        <w:numPr>
          <w:ilvl w:val="0"/>
          <w:numId w:val="1"/>
        </w:numPr>
        <w:jc w:val="both"/>
        <w:rPr>
          <w:i/>
          <w:iCs/>
          <w:sz w:val="24"/>
          <w:szCs w:val="24"/>
          <w:u w:val="single"/>
        </w:rPr>
      </w:pPr>
      <w:r>
        <w:rPr>
          <w:i/>
          <w:iCs/>
          <w:sz w:val="24"/>
          <w:szCs w:val="24"/>
          <w:u w:val="single"/>
        </w:rPr>
        <w:lastRenderedPageBreak/>
        <w:t>Nazwa i adres Zamawiającego</w:t>
      </w:r>
      <w:r w:rsidRPr="00F00DD0">
        <w:rPr>
          <w:i/>
          <w:iCs/>
          <w:sz w:val="24"/>
          <w:szCs w:val="24"/>
          <w:u w:val="single"/>
        </w:rPr>
        <w:t>:</w:t>
      </w:r>
    </w:p>
    <w:p w14:paraId="157146C5" w14:textId="77777777" w:rsidR="00B1183C" w:rsidRPr="00F00DD0" w:rsidRDefault="00B1183C" w:rsidP="001470A3">
      <w:pPr>
        <w:pStyle w:val="Tytu"/>
        <w:tabs>
          <w:tab w:val="left" w:pos="1590"/>
        </w:tabs>
        <w:ind w:left="1080"/>
        <w:jc w:val="both"/>
        <w:rPr>
          <w:i/>
          <w:iCs/>
          <w:sz w:val="24"/>
          <w:szCs w:val="24"/>
          <w:u w:val="none"/>
        </w:rPr>
      </w:pPr>
      <w:r w:rsidRPr="00F00DD0">
        <w:rPr>
          <w:i/>
          <w:iCs/>
          <w:sz w:val="24"/>
          <w:szCs w:val="24"/>
          <w:u w:val="none"/>
        </w:rPr>
        <w:tab/>
      </w:r>
    </w:p>
    <w:p w14:paraId="35B4BA13" w14:textId="77777777" w:rsidR="00B1183C" w:rsidRPr="00F00DD0" w:rsidRDefault="00B1183C" w:rsidP="001470A3">
      <w:pPr>
        <w:pStyle w:val="Tytu"/>
        <w:jc w:val="both"/>
        <w:rPr>
          <w:sz w:val="24"/>
          <w:szCs w:val="24"/>
          <w:u w:val="none"/>
        </w:rPr>
      </w:pPr>
      <w:r w:rsidRPr="00F00DD0">
        <w:rPr>
          <w:sz w:val="24"/>
          <w:szCs w:val="24"/>
          <w:u w:val="none"/>
        </w:rPr>
        <w:t>Świętokrzyska Wojewódzka Komenda Ochotniczych Hufców Pracy w Kielcach</w:t>
      </w:r>
    </w:p>
    <w:p w14:paraId="715341D1" w14:textId="77777777" w:rsidR="00B1183C" w:rsidRPr="00F00DD0" w:rsidRDefault="00B1183C" w:rsidP="001470A3">
      <w:pPr>
        <w:pStyle w:val="Tytu"/>
        <w:tabs>
          <w:tab w:val="right" w:pos="9615"/>
        </w:tabs>
        <w:jc w:val="both"/>
        <w:rPr>
          <w:sz w:val="24"/>
          <w:szCs w:val="24"/>
          <w:u w:val="none"/>
        </w:rPr>
      </w:pPr>
      <w:r>
        <w:rPr>
          <w:sz w:val="24"/>
          <w:szCs w:val="24"/>
          <w:u w:val="none"/>
        </w:rPr>
        <w:t>25-211 Kielce,  ul. Wrzosowa 44</w:t>
      </w:r>
      <w:r w:rsidRPr="00F00DD0">
        <w:rPr>
          <w:sz w:val="24"/>
          <w:szCs w:val="24"/>
          <w:u w:val="none"/>
        </w:rPr>
        <w:tab/>
      </w:r>
    </w:p>
    <w:p w14:paraId="2210E3BE" w14:textId="77777777" w:rsidR="00B1183C" w:rsidRPr="00F00DD0" w:rsidRDefault="00B1183C" w:rsidP="001470A3">
      <w:pPr>
        <w:pStyle w:val="Podtytu"/>
        <w:tabs>
          <w:tab w:val="center" w:pos="4807"/>
        </w:tabs>
        <w:jc w:val="both"/>
      </w:pPr>
      <w:r>
        <w:t>tel. 41/200-17-50, faks 41/200-17-60</w:t>
      </w:r>
    </w:p>
    <w:p w14:paraId="7CFDAA64" w14:textId="5B85F825" w:rsidR="00B1183C" w:rsidRDefault="00B1183C" w:rsidP="001470A3">
      <w:pPr>
        <w:jc w:val="both"/>
        <w:rPr>
          <w:color w:val="1F497D"/>
        </w:rPr>
      </w:pPr>
      <w:r w:rsidRPr="00F00DD0">
        <w:t xml:space="preserve">adres strony internetowej: </w:t>
      </w:r>
      <w:hyperlink r:id="rId10" w:history="1">
        <w:r w:rsidR="00C738C4" w:rsidRPr="00CD0804">
          <w:rPr>
            <w:rStyle w:val="Hipercze"/>
          </w:rPr>
          <w:t>www.bip.swietokrzyska.ohp.pl</w:t>
        </w:r>
      </w:hyperlink>
      <w:r w:rsidRPr="00F00DD0">
        <w:rPr>
          <w:color w:val="1F497D"/>
        </w:rPr>
        <w:t xml:space="preserve"> </w:t>
      </w:r>
    </w:p>
    <w:p w14:paraId="2A7EAB47" w14:textId="77777777" w:rsidR="00B1183C" w:rsidRPr="00681E09" w:rsidRDefault="00B1183C" w:rsidP="001470A3">
      <w:pPr>
        <w:tabs>
          <w:tab w:val="left" w:pos="1530"/>
        </w:tabs>
        <w:jc w:val="both"/>
        <w:rPr>
          <w:lang w:val="de-DE"/>
        </w:rPr>
      </w:pPr>
      <w:r w:rsidRPr="00681E09">
        <w:rPr>
          <w:lang w:val="de-DE"/>
        </w:rPr>
        <w:t xml:space="preserve">adres e-mail: </w:t>
      </w:r>
      <w:hyperlink r:id="rId11" w:history="1">
        <w:r w:rsidRPr="00681E09">
          <w:rPr>
            <w:rStyle w:val="Hipercze"/>
            <w:lang w:val="de-DE"/>
          </w:rPr>
          <w:t>swietokrzyska@ohp.pl</w:t>
        </w:r>
      </w:hyperlink>
    </w:p>
    <w:p w14:paraId="587D7A77" w14:textId="77777777" w:rsidR="00B1183C" w:rsidRPr="00681E09" w:rsidRDefault="00B1183C" w:rsidP="001470A3">
      <w:pPr>
        <w:tabs>
          <w:tab w:val="left" w:pos="1530"/>
        </w:tabs>
        <w:jc w:val="both"/>
        <w:rPr>
          <w:color w:val="1F497D"/>
          <w:lang w:val="de-DE"/>
        </w:rPr>
      </w:pPr>
    </w:p>
    <w:p w14:paraId="60CFFF7F" w14:textId="77777777" w:rsidR="00B1183C" w:rsidRPr="00F00DD0" w:rsidRDefault="00B1183C" w:rsidP="001470A3">
      <w:pPr>
        <w:numPr>
          <w:ilvl w:val="0"/>
          <w:numId w:val="1"/>
        </w:numPr>
        <w:jc w:val="both"/>
        <w:rPr>
          <w:b/>
          <w:bCs/>
          <w:i/>
          <w:iCs/>
          <w:u w:val="single"/>
        </w:rPr>
      </w:pPr>
      <w:r w:rsidRPr="00F00DD0">
        <w:rPr>
          <w:b/>
          <w:bCs/>
          <w:i/>
          <w:iCs/>
          <w:u w:val="single"/>
        </w:rPr>
        <w:t>Tryb udzielenia zamówienia:</w:t>
      </w:r>
    </w:p>
    <w:p w14:paraId="268983EE" w14:textId="77777777" w:rsidR="00B1183C" w:rsidRDefault="00B1183C" w:rsidP="001470A3">
      <w:pPr>
        <w:pStyle w:val="Nagwek4"/>
        <w:jc w:val="both"/>
        <w:rPr>
          <w:b w:val="0"/>
          <w:bCs w:val="0"/>
          <w:sz w:val="24"/>
          <w:szCs w:val="24"/>
        </w:rPr>
      </w:pPr>
    </w:p>
    <w:p w14:paraId="0496FE4F" w14:textId="448C2F4B" w:rsidR="00055473" w:rsidRDefault="00055473" w:rsidP="001470A3">
      <w:pPr>
        <w:pStyle w:val="Nagwek4"/>
        <w:jc w:val="both"/>
        <w:rPr>
          <w:b w:val="0"/>
          <w:sz w:val="24"/>
          <w:szCs w:val="24"/>
        </w:rPr>
      </w:pPr>
      <w:r w:rsidRPr="00F00DD0">
        <w:rPr>
          <w:b w:val="0"/>
          <w:sz w:val="24"/>
          <w:szCs w:val="24"/>
        </w:rPr>
        <w:t xml:space="preserve">Postępowanie </w:t>
      </w:r>
      <w:r>
        <w:rPr>
          <w:b w:val="0"/>
          <w:sz w:val="24"/>
          <w:szCs w:val="24"/>
        </w:rPr>
        <w:t xml:space="preserve">o udzielenie zamówienia prowadzone </w:t>
      </w:r>
      <w:r w:rsidRPr="00F00DD0">
        <w:rPr>
          <w:b w:val="0"/>
          <w:sz w:val="24"/>
          <w:szCs w:val="24"/>
        </w:rPr>
        <w:t xml:space="preserve">jest </w:t>
      </w:r>
      <w:r w:rsidRPr="00F00DD0">
        <w:rPr>
          <w:sz w:val="24"/>
          <w:szCs w:val="24"/>
        </w:rPr>
        <w:t xml:space="preserve"> </w:t>
      </w:r>
      <w:r w:rsidRPr="00F00DD0">
        <w:rPr>
          <w:b w:val="0"/>
          <w:sz w:val="24"/>
          <w:szCs w:val="24"/>
        </w:rPr>
        <w:t xml:space="preserve">na podstawie art. </w:t>
      </w:r>
      <w:r w:rsidR="00CA6BA0">
        <w:rPr>
          <w:b w:val="0"/>
          <w:sz w:val="24"/>
          <w:szCs w:val="24"/>
        </w:rPr>
        <w:t>138o ust.1</w:t>
      </w:r>
      <w:r>
        <w:rPr>
          <w:b w:val="0"/>
          <w:sz w:val="24"/>
          <w:szCs w:val="24"/>
        </w:rPr>
        <w:t xml:space="preserve"> </w:t>
      </w:r>
      <w:r w:rsidRPr="00F00DD0">
        <w:rPr>
          <w:b w:val="0"/>
          <w:sz w:val="24"/>
          <w:szCs w:val="24"/>
        </w:rPr>
        <w:t xml:space="preserve">ustawy z dnia 29 stycznia 2004 r. Prawo </w:t>
      </w:r>
      <w:r>
        <w:rPr>
          <w:b w:val="0"/>
          <w:sz w:val="24"/>
          <w:szCs w:val="24"/>
        </w:rPr>
        <w:t>zamówień p</w:t>
      </w:r>
      <w:r w:rsidRPr="00F00DD0">
        <w:rPr>
          <w:b w:val="0"/>
          <w:sz w:val="24"/>
          <w:szCs w:val="24"/>
        </w:rPr>
        <w:t>ublicznych</w:t>
      </w:r>
      <w:r>
        <w:rPr>
          <w:b w:val="0"/>
          <w:sz w:val="24"/>
          <w:szCs w:val="24"/>
        </w:rPr>
        <w:t xml:space="preserve"> </w:t>
      </w:r>
      <w:r w:rsidRPr="00520F90">
        <w:rPr>
          <w:b w:val="0"/>
          <w:sz w:val="24"/>
          <w:szCs w:val="24"/>
        </w:rPr>
        <w:t>(</w:t>
      </w:r>
      <w:r w:rsidR="00520F90" w:rsidRPr="00520F90">
        <w:rPr>
          <w:b w:val="0"/>
          <w:sz w:val="24"/>
          <w:szCs w:val="24"/>
        </w:rPr>
        <w:t>t.j. Dz. U. z 2017 r. poz. 1579</w:t>
      </w:r>
      <w:r w:rsidR="00520F90">
        <w:rPr>
          <w:sz w:val="20"/>
          <w:szCs w:val="24"/>
        </w:rPr>
        <w:t xml:space="preserve"> </w:t>
      </w:r>
      <w:r w:rsidR="00CA6BA0">
        <w:rPr>
          <w:b w:val="0"/>
          <w:sz w:val="24"/>
          <w:szCs w:val="24"/>
        </w:rPr>
        <w:t>ze zm.) – zwanej dalej Pzp</w:t>
      </w:r>
      <w:r>
        <w:rPr>
          <w:b w:val="0"/>
          <w:sz w:val="24"/>
          <w:szCs w:val="24"/>
        </w:rPr>
        <w:t xml:space="preserve"> oraz aktów wykonawc</w:t>
      </w:r>
      <w:r w:rsidR="00266B39">
        <w:rPr>
          <w:b w:val="0"/>
          <w:sz w:val="24"/>
          <w:szCs w:val="24"/>
        </w:rPr>
        <w:t>zych wydanych na jej podstawie.</w:t>
      </w:r>
    </w:p>
    <w:p w14:paraId="7C8CB0F7" w14:textId="638D3270" w:rsidR="00C738C4" w:rsidRPr="00C738C4" w:rsidRDefault="00C738C4" w:rsidP="00C738C4">
      <w:r>
        <w:rPr>
          <w:bCs/>
        </w:rPr>
        <w:t xml:space="preserve">Wartość przedmiotowego zamówienia </w:t>
      </w:r>
      <w:r w:rsidR="00AD717A">
        <w:rPr>
          <w:bCs/>
        </w:rPr>
        <w:t>nie przekracza kwoty</w:t>
      </w:r>
      <w:r>
        <w:rPr>
          <w:bCs/>
        </w:rPr>
        <w:t>, o której mowa w art. 138g ust. 1 pkt. 1 ustawy</w:t>
      </w:r>
    </w:p>
    <w:p w14:paraId="2FA6BCB2" w14:textId="77777777" w:rsidR="00055473" w:rsidRDefault="00055473" w:rsidP="001470A3">
      <w:pPr>
        <w:jc w:val="both"/>
      </w:pPr>
      <w:r>
        <w:t xml:space="preserve">Do czynności podejmowanych przez Zamawiającego i Wykonawców w postępowaniu </w:t>
      </w:r>
      <w:r>
        <w:br/>
        <w:t xml:space="preserve">o udzielenie zamówienia publicznego stosuje się przepisy ustawy z dnia 23 kwietnia 1964 r. – Kodeks cywilny, jeżeli przepisy ustawy nie stanowią inaczej. </w:t>
      </w:r>
    </w:p>
    <w:p w14:paraId="2AA1C1A5" w14:textId="77777777" w:rsidR="00B1183C" w:rsidRPr="00F00DD0" w:rsidRDefault="00B1183C" w:rsidP="001470A3">
      <w:pPr>
        <w:tabs>
          <w:tab w:val="left" w:pos="4080"/>
        </w:tabs>
        <w:jc w:val="both"/>
        <w:rPr>
          <w:b/>
          <w:bCs/>
          <w:i/>
          <w:iCs/>
        </w:rPr>
      </w:pPr>
    </w:p>
    <w:p w14:paraId="1A8EADA3" w14:textId="77777777" w:rsidR="00B1183C" w:rsidRPr="00F00DD0" w:rsidRDefault="00B1183C" w:rsidP="001470A3">
      <w:pPr>
        <w:numPr>
          <w:ilvl w:val="0"/>
          <w:numId w:val="1"/>
        </w:numPr>
        <w:jc w:val="both"/>
        <w:rPr>
          <w:b/>
          <w:bCs/>
          <w:i/>
          <w:iCs/>
          <w:u w:val="single"/>
        </w:rPr>
      </w:pPr>
      <w:r w:rsidRPr="00F00DD0">
        <w:rPr>
          <w:b/>
          <w:bCs/>
          <w:i/>
          <w:iCs/>
          <w:u w:val="single"/>
        </w:rPr>
        <w:t>Opis przedmiotu zamówienia:</w:t>
      </w:r>
    </w:p>
    <w:p w14:paraId="6EA7FFC2" w14:textId="77777777" w:rsidR="00B1183C" w:rsidRPr="00F00DD0" w:rsidRDefault="00B1183C" w:rsidP="001470A3">
      <w:pPr>
        <w:ind w:left="360"/>
        <w:jc w:val="both"/>
        <w:rPr>
          <w:b/>
          <w:bCs/>
          <w:i/>
          <w:iCs/>
          <w:u w:val="single"/>
        </w:rPr>
      </w:pPr>
    </w:p>
    <w:p w14:paraId="3E0BA27F" w14:textId="7CEE13BA" w:rsidR="00B1183C" w:rsidRDefault="00B1183C" w:rsidP="001470A3">
      <w:pPr>
        <w:jc w:val="both"/>
      </w:pPr>
      <w:r w:rsidRPr="00E2202E">
        <w:t xml:space="preserve">Przedmiotem zamówienia jest </w:t>
      </w:r>
      <w:r w:rsidR="005111D1">
        <w:t>przeprowadzenie szkoleń zawodowych</w:t>
      </w:r>
      <w:r w:rsidR="000F2019">
        <w:t xml:space="preserve">, dla łącznej ilości </w:t>
      </w:r>
      <w:r w:rsidR="00A410C1">
        <w:t>34</w:t>
      </w:r>
      <w:r w:rsidR="000F2019">
        <w:t xml:space="preserve"> osób</w:t>
      </w:r>
      <w:r w:rsidR="00DC05A9">
        <w:t>,</w:t>
      </w:r>
      <w:r w:rsidR="008710D4">
        <w:t xml:space="preserve"> </w:t>
      </w:r>
      <w:r w:rsidR="005111D1">
        <w:t>realizowanych</w:t>
      </w:r>
      <w:r>
        <w:t xml:space="preserve"> przez </w:t>
      </w:r>
      <w:r w:rsidR="00CA6BA0">
        <w:t>Ośrodek</w:t>
      </w:r>
      <w:r>
        <w:t xml:space="preserve"> </w:t>
      </w:r>
      <w:r w:rsidR="00A350F0">
        <w:t xml:space="preserve">Szkolenia Zawodowego w </w:t>
      </w:r>
      <w:r w:rsidR="00A410C1">
        <w:t>Chęcinach</w:t>
      </w:r>
      <w:r w:rsidR="00A350F0">
        <w:t>. Szkolenia</w:t>
      </w:r>
      <w:r>
        <w:t xml:space="preserve"> organizowane </w:t>
      </w:r>
      <w:r w:rsidR="00A350F0">
        <w:t>są</w:t>
      </w:r>
      <w:r>
        <w:t xml:space="preserve"> w ramach utrzymania rezultatów projektu „OHP jako realizator usług rynku pracy”, </w:t>
      </w:r>
      <w:r w:rsidRPr="006068D0">
        <w:t>współfinansowanego ze środków Unii Europejskiej w ramach Eur</w:t>
      </w:r>
      <w:r>
        <w:t>opejskiego Funduszu Społecznego, Priorytet I, Działanie 1.3, Poddziałanie 1.3.3 Programu Operacyjnego Kapitał Ludzki zgodnie z umową nr UDA-POKL.01.03.03-00-023/09  z dnia 15 maja 2009 roku.</w:t>
      </w:r>
    </w:p>
    <w:p w14:paraId="5F65C710" w14:textId="77777777" w:rsidR="00346416" w:rsidRDefault="00346416" w:rsidP="001470A3">
      <w:pPr>
        <w:jc w:val="both"/>
      </w:pPr>
    </w:p>
    <w:p w14:paraId="5E92A45A" w14:textId="77777777" w:rsidR="00B1183C" w:rsidRPr="00EE71A9" w:rsidRDefault="00346416" w:rsidP="001470A3">
      <w:pPr>
        <w:jc w:val="both"/>
        <w:rPr>
          <w:b/>
        </w:rPr>
      </w:pPr>
      <w:r w:rsidRPr="00346416">
        <w:rPr>
          <w:b/>
        </w:rPr>
        <w:t>Zamówienie podzielone jest na części. Oferty można składać na jedną lub więcej części zamówienia</w:t>
      </w:r>
      <w:r w:rsidR="007F25D7">
        <w:rPr>
          <w:b/>
        </w:rPr>
        <w:t>.</w:t>
      </w:r>
    </w:p>
    <w:p w14:paraId="3AB7EDFB" w14:textId="77777777" w:rsidR="00B1183C" w:rsidRDefault="00B1183C" w:rsidP="001470A3">
      <w:pPr>
        <w:jc w:val="both"/>
        <w:rPr>
          <w:b/>
          <w:bCs/>
          <w:i/>
          <w:iCs/>
          <w:sz w:val="28"/>
          <w:szCs w:val="28"/>
        </w:rPr>
      </w:pPr>
      <w:r w:rsidRPr="00890109">
        <w:rPr>
          <w:b/>
          <w:bCs/>
          <w:i/>
          <w:iCs/>
          <w:sz w:val="28"/>
          <w:szCs w:val="28"/>
        </w:rPr>
        <w:t>Szkolenia zawodowe:</w:t>
      </w:r>
    </w:p>
    <w:p w14:paraId="3D31957E" w14:textId="12B8242E" w:rsidR="00EE71A9" w:rsidRDefault="00EE71A9" w:rsidP="001470A3">
      <w:pPr>
        <w:jc w:val="both"/>
        <w:rPr>
          <w:b/>
          <w:bCs/>
        </w:rPr>
      </w:pPr>
      <w:r>
        <w:rPr>
          <w:b/>
          <w:bCs/>
        </w:rPr>
        <w:t xml:space="preserve">Część I: </w:t>
      </w:r>
      <w:r w:rsidR="00A410C1">
        <w:rPr>
          <w:b/>
          <w:i/>
        </w:rPr>
        <w:t>programista JAVA SCRIPT</w:t>
      </w:r>
    </w:p>
    <w:p w14:paraId="3240DE69" w14:textId="1B3114ED" w:rsidR="00EE71A9" w:rsidRDefault="00CA6BA0" w:rsidP="001470A3">
      <w:pPr>
        <w:jc w:val="both"/>
        <w:rPr>
          <w:bCs/>
        </w:rPr>
      </w:pPr>
      <w:r>
        <w:rPr>
          <w:bCs/>
        </w:rPr>
        <w:t>s</w:t>
      </w:r>
      <w:r w:rsidR="00EE71A9">
        <w:rPr>
          <w:bCs/>
        </w:rPr>
        <w:t xml:space="preserve">zkolenie zawodowe realizowane </w:t>
      </w:r>
      <w:r w:rsidR="00520F90">
        <w:rPr>
          <w:bCs/>
        </w:rPr>
        <w:t>dla 10</w:t>
      </w:r>
      <w:r w:rsidR="00EE71A9">
        <w:rPr>
          <w:bCs/>
        </w:rPr>
        <w:t xml:space="preserve"> osób bezrobotnych w wieku 18-25 lat</w:t>
      </w:r>
    </w:p>
    <w:p w14:paraId="7DA1419A" w14:textId="5A91631E" w:rsidR="00EE71A9" w:rsidRDefault="00EE71A9" w:rsidP="001470A3">
      <w:pPr>
        <w:jc w:val="both"/>
        <w:rPr>
          <w:b/>
          <w:bCs/>
        </w:rPr>
      </w:pPr>
      <w:r>
        <w:rPr>
          <w:b/>
          <w:bCs/>
        </w:rPr>
        <w:t xml:space="preserve">Część II: </w:t>
      </w:r>
      <w:r w:rsidR="00A410C1">
        <w:rPr>
          <w:b/>
          <w:i/>
        </w:rPr>
        <w:t>programista PHP z podstawami MySQL</w:t>
      </w:r>
      <w:r w:rsidR="00266B39">
        <w:rPr>
          <w:b/>
          <w:i/>
        </w:rPr>
        <w:t xml:space="preserve"> </w:t>
      </w:r>
    </w:p>
    <w:p w14:paraId="2E5E9A85" w14:textId="511D9469" w:rsidR="00EE71A9" w:rsidRDefault="00CA6BA0" w:rsidP="001470A3">
      <w:pPr>
        <w:jc w:val="both"/>
        <w:rPr>
          <w:bCs/>
        </w:rPr>
      </w:pPr>
      <w:r>
        <w:rPr>
          <w:bCs/>
        </w:rPr>
        <w:t>s</w:t>
      </w:r>
      <w:r w:rsidR="00EE71A9">
        <w:rPr>
          <w:bCs/>
        </w:rPr>
        <w:t xml:space="preserve">zkolenie zawodowe realizowane </w:t>
      </w:r>
      <w:r w:rsidR="00520F90">
        <w:rPr>
          <w:bCs/>
        </w:rPr>
        <w:t>dla 10</w:t>
      </w:r>
      <w:r w:rsidR="00DC0BE5">
        <w:rPr>
          <w:bCs/>
        </w:rPr>
        <w:t xml:space="preserve"> osób bezrobotnych w wieku 18</w:t>
      </w:r>
      <w:r w:rsidR="00EE71A9">
        <w:rPr>
          <w:bCs/>
        </w:rPr>
        <w:t>-25 lat</w:t>
      </w:r>
    </w:p>
    <w:p w14:paraId="7E5AB79B" w14:textId="74FE1D72" w:rsidR="00EE71A9" w:rsidRDefault="00EE71A9" w:rsidP="001470A3">
      <w:pPr>
        <w:jc w:val="both"/>
        <w:rPr>
          <w:b/>
          <w:bCs/>
        </w:rPr>
      </w:pPr>
      <w:r>
        <w:rPr>
          <w:b/>
          <w:bCs/>
        </w:rPr>
        <w:t xml:space="preserve">Część III: </w:t>
      </w:r>
      <w:r w:rsidR="00A410C1">
        <w:rPr>
          <w:b/>
          <w:i/>
        </w:rPr>
        <w:t>stylizacja rzęs metodą 1:1 oraz metodami 1:2, 1:3</w:t>
      </w:r>
    </w:p>
    <w:p w14:paraId="07303113" w14:textId="77CE0C98" w:rsidR="00F65ECC" w:rsidRDefault="00CA6BA0" w:rsidP="001470A3">
      <w:pPr>
        <w:jc w:val="both"/>
        <w:rPr>
          <w:bCs/>
        </w:rPr>
      </w:pPr>
      <w:r>
        <w:rPr>
          <w:bCs/>
        </w:rPr>
        <w:t>s</w:t>
      </w:r>
      <w:r w:rsidR="00EE71A9">
        <w:rPr>
          <w:bCs/>
        </w:rPr>
        <w:t xml:space="preserve">zkolenie zawodowe realizowane </w:t>
      </w:r>
      <w:r w:rsidR="00F65ECC">
        <w:rPr>
          <w:bCs/>
        </w:rPr>
        <w:t>dla 1</w:t>
      </w:r>
      <w:r w:rsidR="00A410C1">
        <w:rPr>
          <w:bCs/>
        </w:rPr>
        <w:t>4</w:t>
      </w:r>
      <w:r w:rsidR="00EE71A9">
        <w:rPr>
          <w:bCs/>
        </w:rPr>
        <w:t xml:space="preserve"> osób bezrobotnych w wieku 18-25 lat</w:t>
      </w:r>
      <w:r w:rsidR="00134BF7">
        <w:rPr>
          <w:bCs/>
        </w:rPr>
        <w:t xml:space="preserve"> </w:t>
      </w:r>
    </w:p>
    <w:p w14:paraId="5FD5910C" w14:textId="77777777" w:rsidR="00854D36" w:rsidRDefault="00854D36" w:rsidP="001470A3">
      <w:pPr>
        <w:jc w:val="both"/>
      </w:pPr>
    </w:p>
    <w:p w14:paraId="10F0A622" w14:textId="6559F64A" w:rsidR="00AD717A" w:rsidRDefault="00AD717A" w:rsidP="001470A3">
      <w:pPr>
        <w:pStyle w:val="Nagwek3"/>
      </w:pPr>
      <w:r>
        <w:t>Szkolenia zawodowe:</w:t>
      </w:r>
    </w:p>
    <w:p w14:paraId="7B2213AE" w14:textId="77777777" w:rsidR="00AD717A" w:rsidRPr="00AD717A" w:rsidRDefault="00AD717A" w:rsidP="00AD717A"/>
    <w:p w14:paraId="7533D3F3" w14:textId="6F8AECCA" w:rsidR="00671CF4" w:rsidRPr="00FB7F90" w:rsidRDefault="007169FD" w:rsidP="00FB7F90">
      <w:pPr>
        <w:pStyle w:val="Nagwek3"/>
        <w:rPr>
          <w:bCs w:val="0"/>
          <w:i/>
          <w:u w:val="single"/>
        </w:rPr>
      </w:pPr>
      <w:r>
        <w:t xml:space="preserve">Część </w:t>
      </w:r>
      <w:r w:rsidR="00134078" w:rsidRPr="00507721">
        <w:t>I</w:t>
      </w:r>
      <w:r w:rsidR="00134078" w:rsidRPr="007169FD">
        <w:rPr>
          <w:i/>
          <w:u w:val="single"/>
        </w:rPr>
        <w:t xml:space="preserve">: </w:t>
      </w:r>
      <w:r w:rsidR="00C56A7C">
        <w:rPr>
          <w:bCs w:val="0"/>
          <w:i/>
          <w:u w:val="single"/>
        </w:rPr>
        <w:t>programista JAVA SCRIPT</w:t>
      </w:r>
    </w:p>
    <w:p w14:paraId="7623744A" w14:textId="51AEBB64" w:rsidR="00361475" w:rsidRDefault="00337F6C" w:rsidP="001470A3">
      <w:pPr>
        <w:jc w:val="both"/>
      </w:pPr>
      <w:r>
        <w:t xml:space="preserve">Celem </w:t>
      </w:r>
      <w:r w:rsidR="000F265A">
        <w:t>szkolenia</w:t>
      </w:r>
      <w:r>
        <w:t xml:space="preserve"> jest nabycie przez uczestników </w:t>
      </w:r>
      <w:r w:rsidR="00C56A7C">
        <w:t>umiejętności programowania w języku JAVA oraz zapoznanie się z platformą JAVA w zakresie umożliwiającym podjęcie pracy jako programista JAVA</w:t>
      </w:r>
    </w:p>
    <w:p w14:paraId="49313876" w14:textId="44551C0A" w:rsidR="00361475" w:rsidRDefault="000F265A" w:rsidP="001470A3">
      <w:pPr>
        <w:jc w:val="both"/>
      </w:pPr>
      <w:r>
        <w:rPr>
          <w:bCs/>
        </w:rPr>
        <w:t>Szkolenie</w:t>
      </w:r>
      <w:r w:rsidR="003B0B7D">
        <w:rPr>
          <w:bCs/>
        </w:rPr>
        <w:t xml:space="preserve"> obejmuje 60</w:t>
      </w:r>
      <w:r w:rsidR="00361475">
        <w:rPr>
          <w:bCs/>
        </w:rPr>
        <w:t xml:space="preserve"> godzin</w:t>
      </w:r>
      <w:r w:rsidR="003B0B7D">
        <w:rPr>
          <w:bCs/>
        </w:rPr>
        <w:t xml:space="preserve"> dydaktycznych – część teoretyczną i praktyczną</w:t>
      </w:r>
      <w:r>
        <w:rPr>
          <w:bCs/>
        </w:rPr>
        <w:t>. Zakończone</w:t>
      </w:r>
      <w:r w:rsidR="001F39DB">
        <w:rPr>
          <w:bCs/>
        </w:rPr>
        <w:t xml:space="preserve"> jest </w:t>
      </w:r>
      <w:r>
        <w:rPr>
          <w:bCs/>
        </w:rPr>
        <w:t>egzaminem przed komisją powołaną</w:t>
      </w:r>
      <w:r w:rsidR="001F39DB">
        <w:rPr>
          <w:bCs/>
        </w:rPr>
        <w:t xml:space="preserve"> przez organizatora szkolenia.</w:t>
      </w:r>
      <w:r w:rsidR="00361475">
        <w:rPr>
          <w:bCs/>
        </w:rPr>
        <w:t xml:space="preserve"> </w:t>
      </w:r>
      <w:r w:rsidR="00361475" w:rsidRPr="00D875FB">
        <w:t>Koszty wszystkich egzaminów ponosi Wykonawca.</w:t>
      </w:r>
      <w:r w:rsidR="00361475">
        <w:t xml:space="preserve"> </w:t>
      </w:r>
    </w:p>
    <w:p w14:paraId="15E4B4FA" w14:textId="01EDF2C1" w:rsidR="00361475" w:rsidRDefault="00361475" w:rsidP="001470A3">
      <w:pPr>
        <w:jc w:val="both"/>
      </w:pPr>
      <w:r>
        <w:t>Do liczby godzin szkolenia ogółem nie należy wliczać godzin przewidywanych na egzaminy, ponieważ Wykonawcy w różny sposób szacują czas niezbędn</w:t>
      </w:r>
      <w:r w:rsidR="007F4E91">
        <w:t>y do przeprowadzenia egzaminów.</w:t>
      </w:r>
    </w:p>
    <w:p w14:paraId="12731983" w14:textId="71D65B72" w:rsidR="003B0B7D" w:rsidRDefault="003B0B7D" w:rsidP="001470A3">
      <w:pPr>
        <w:jc w:val="both"/>
      </w:pPr>
      <w:r>
        <w:lastRenderedPageBreak/>
        <w:t>Program szkolenia winien obejmować takie zagadnienia jak:</w:t>
      </w:r>
    </w:p>
    <w:p w14:paraId="477F0C1D" w14:textId="3E742190" w:rsidR="003B0B7D" w:rsidRDefault="006B1BD7" w:rsidP="001470A3">
      <w:pPr>
        <w:jc w:val="both"/>
      </w:pPr>
      <w:r>
        <w:t xml:space="preserve">- </w:t>
      </w:r>
      <w:r w:rsidR="003B0B7D">
        <w:t>programowanie obiektowe – podstawy</w:t>
      </w:r>
    </w:p>
    <w:p w14:paraId="4403B0D8" w14:textId="08386E14" w:rsidR="003B0B7D" w:rsidRDefault="006B1BD7" w:rsidP="001470A3">
      <w:pPr>
        <w:jc w:val="both"/>
      </w:pPr>
      <w:r>
        <w:t xml:space="preserve">- </w:t>
      </w:r>
      <w:r w:rsidR="003B0B7D">
        <w:t>konstruktory</w:t>
      </w:r>
    </w:p>
    <w:p w14:paraId="206A8352" w14:textId="77E3A3CB" w:rsidR="003B0B7D" w:rsidRDefault="006B1BD7" w:rsidP="001470A3">
      <w:pPr>
        <w:jc w:val="both"/>
      </w:pPr>
      <w:r>
        <w:t xml:space="preserve">- </w:t>
      </w:r>
      <w:r w:rsidR="003B0B7D">
        <w:t>słowo kluczowe this</w:t>
      </w:r>
    </w:p>
    <w:p w14:paraId="7EEAE586" w14:textId="730F9B3A" w:rsidR="003B0B7D" w:rsidRDefault="006B1BD7" w:rsidP="001470A3">
      <w:pPr>
        <w:jc w:val="both"/>
      </w:pPr>
      <w:r>
        <w:t xml:space="preserve">- </w:t>
      </w:r>
      <w:r w:rsidR="003B0B7D">
        <w:t>metody</w:t>
      </w:r>
    </w:p>
    <w:p w14:paraId="49F4D481" w14:textId="38C30345" w:rsidR="003B0B7D" w:rsidRDefault="006B1BD7" w:rsidP="001470A3">
      <w:pPr>
        <w:jc w:val="both"/>
      </w:pPr>
      <w:r>
        <w:t>- przeciążenie metod</w:t>
      </w:r>
    </w:p>
    <w:p w14:paraId="75D0BAC9" w14:textId="2B60DD55" w:rsidR="006B1BD7" w:rsidRDefault="006B1BD7" w:rsidP="001470A3">
      <w:pPr>
        <w:jc w:val="both"/>
      </w:pPr>
      <w:r>
        <w:t>- statyczne pola i metody</w:t>
      </w:r>
    </w:p>
    <w:p w14:paraId="2C614A01" w14:textId="34D1A8CF" w:rsidR="006B1BD7" w:rsidRDefault="006B1BD7" w:rsidP="001470A3">
      <w:pPr>
        <w:jc w:val="both"/>
      </w:pPr>
      <w:r>
        <w:t>- pakunki i modyfikatory dostępu</w:t>
      </w:r>
    </w:p>
    <w:p w14:paraId="3E17DEF8" w14:textId="3B28BD2A" w:rsidR="006B1BD7" w:rsidRDefault="006B1BD7" w:rsidP="001470A3">
      <w:pPr>
        <w:jc w:val="both"/>
      </w:pPr>
      <w:r>
        <w:t>- enkapsulacja – setery i gettery, modyfikator private</w:t>
      </w:r>
    </w:p>
    <w:p w14:paraId="35528E45" w14:textId="53083B3E" w:rsidR="006B1BD7" w:rsidRDefault="006B1BD7" w:rsidP="001470A3">
      <w:pPr>
        <w:jc w:val="both"/>
      </w:pPr>
      <w:r>
        <w:t>- referencja vs zmienna</w:t>
      </w:r>
    </w:p>
    <w:p w14:paraId="24EDD4C4" w14:textId="7DD5A3C5" w:rsidR="006B1BD7" w:rsidRDefault="006B1BD7" w:rsidP="001470A3">
      <w:pPr>
        <w:jc w:val="both"/>
      </w:pPr>
      <w:r>
        <w:t>- przekazywanie wartości referencyjnych i prymitywnych</w:t>
      </w:r>
    </w:p>
    <w:p w14:paraId="6D621FD3" w14:textId="08E1F87E" w:rsidR="00482BFB" w:rsidRDefault="00482BFB" w:rsidP="001470A3">
      <w:pPr>
        <w:jc w:val="both"/>
      </w:pPr>
      <w:r>
        <w:t>- porównywanie Stringów</w:t>
      </w:r>
    </w:p>
    <w:p w14:paraId="686BC142" w14:textId="799074AC" w:rsidR="00482BFB" w:rsidRDefault="00482BFB" w:rsidP="001470A3">
      <w:pPr>
        <w:jc w:val="both"/>
      </w:pPr>
      <w:r>
        <w:t>- nadpisywanie metod oraz polimorfizm</w:t>
      </w:r>
    </w:p>
    <w:p w14:paraId="6006A262" w14:textId="5B2F3073" w:rsidR="00482BFB" w:rsidRDefault="00482BFB" w:rsidP="001470A3">
      <w:pPr>
        <w:jc w:val="both"/>
      </w:pPr>
      <w:r>
        <w:t>- modyfikator protected</w:t>
      </w:r>
    </w:p>
    <w:p w14:paraId="35D8D9FB" w14:textId="2A5973D3" w:rsidR="00482BFB" w:rsidRDefault="00482BFB" w:rsidP="001470A3">
      <w:pPr>
        <w:jc w:val="both"/>
      </w:pPr>
      <w:r>
        <w:t>- abstrakcyjne klasy i metody</w:t>
      </w:r>
    </w:p>
    <w:p w14:paraId="3C628372" w14:textId="5A801BFD" w:rsidR="00482BFB" w:rsidRDefault="00482BFB" w:rsidP="001470A3">
      <w:pPr>
        <w:jc w:val="both"/>
      </w:pPr>
      <w:r>
        <w:t>- trening klas – instanceof</w:t>
      </w:r>
    </w:p>
    <w:p w14:paraId="44BD1D19" w14:textId="190A0BA3" w:rsidR="00482BFB" w:rsidRDefault="00482BFB" w:rsidP="001470A3">
      <w:pPr>
        <w:jc w:val="both"/>
      </w:pPr>
      <w:r>
        <w:t xml:space="preserve">- </w:t>
      </w:r>
      <w:r w:rsidR="00EC1B1D">
        <w:t>rzutowanie w dół oraz late binding</w:t>
      </w:r>
    </w:p>
    <w:p w14:paraId="5FF6C5AB" w14:textId="60811CE7" w:rsidR="00EC1B1D" w:rsidRDefault="00EC1B1D" w:rsidP="001470A3">
      <w:pPr>
        <w:jc w:val="both"/>
      </w:pPr>
      <w:r>
        <w:t>- klasa object – porównywanie obiektów</w:t>
      </w:r>
    </w:p>
    <w:p w14:paraId="4157CDDB" w14:textId="05B211E6" w:rsidR="00EC1B1D" w:rsidRDefault="00EC1B1D" w:rsidP="001470A3">
      <w:pPr>
        <w:jc w:val="both"/>
      </w:pPr>
      <w:r>
        <w:t>- słowo kluczowe final</w:t>
      </w:r>
    </w:p>
    <w:p w14:paraId="622F6BC5" w14:textId="62D5463D" w:rsidR="003B0B7D" w:rsidRDefault="00EC1B1D" w:rsidP="001470A3">
      <w:pPr>
        <w:jc w:val="both"/>
      </w:pPr>
      <w:r>
        <w:t>- interfejsy oraz sortowanie obiektów</w:t>
      </w:r>
    </w:p>
    <w:p w14:paraId="496FD899" w14:textId="7FB1B8B8" w:rsidR="00EC1B1D" w:rsidRDefault="00EC1B1D" w:rsidP="001470A3">
      <w:pPr>
        <w:jc w:val="both"/>
      </w:pPr>
      <w:r>
        <w:t>- klasy zagnieżdżone</w:t>
      </w:r>
    </w:p>
    <w:p w14:paraId="2AF47824" w14:textId="3B9E1886" w:rsidR="00EC1B1D" w:rsidRDefault="00EC1B1D" w:rsidP="001470A3">
      <w:pPr>
        <w:jc w:val="both"/>
      </w:pPr>
      <w:r>
        <w:t>- klasy anonimowe</w:t>
      </w:r>
    </w:p>
    <w:p w14:paraId="60085B29" w14:textId="47F0B1BD" w:rsidR="00EC1B1D" w:rsidRDefault="00EC1B1D" w:rsidP="001470A3">
      <w:pPr>
        <w:jc w:val="both"/>
      </w:pPr>
      <w:r>
        <w:t>- agregacja i kompozycja</w:t>
      </w:r>
    </w:p>
    <w:p w14:paraId="3B1FA459" w14:textId="53DD4E51" w:rsidR="00EC1B1D" w:rsidRDefault="00EC1B1D" w:rsidP="001470A3">
      <w:pPr>
        <w:jc w:val="both"/>
      </w:pPr>
      <w:r>
        <w:t>- obsługa wyjątków</w:t>
      </w:r>
    </w:p>
    <w:p w14:paraId="77DF7D78" w14:textId="17C615B8" w:rsidR="00EC1B1D" w:rsidRDefault="00EC1B1D" w:rsidP="001470A3">
      <w:pPr>
        <w:jc w:val="both"/>
      </w:pPr>
      <w:r>
        <w:t>- wyrażenia lambda</w:t>
      </w:r>
    </w:p>
    <w:p w14:paraId="6C125EA7" w14:textId="09F75A7E" w:rsidR="00EC1B1D" w:rsidRDefault="00EC1B1D" w:rsidP="001470A3">
      <w:pPr>
        <w:jc w:val="both"/>
      </w:pPr>
      <w:r>
        <w:t>- domyślne metody interfejsów</w:t>
      </w:r>
    </w:p>
    <w:p w14:paraId="253C00CC" w14:textId="3F015525" w:rsidR="00EC1B1D" w:rsidRDefault="00EC1B1D" w:rsidP="001470A3">
      <w:pPr>
        <w:jc w:val="both"/>
      </w:pPr>
      <w:r>
        <w:t>- kolekcja, zbiór, lista, mapy</w:t>
      </w:r>
    </w:p>
    <w:p w14:paraId="71575914" w14:textId="073E301D" w:rsidR="00EC1B1D" w:rsidRDefault="00EC1B1D" w:rsidP="001470A3">
      <w:pPr>
        <w:jc w:val="both"/>
      </w:pPr>
      <w:r>
        <w:t>- typy generyczne</w:t>
      </w:r>
    </w:p>
    <w:p w14:paraId="312C301A" w14:textId="600E1EFC" w:rsidR="00EC1B1D" w:rsidRDefault="00EC1B1D" w:rsidP="001470A3">
      <w:pPr>
        <w:jc w:val="both"/>
      </w:pPr>
      <w:r>
        <w:t>- metody generyczne</w:t>
      </w:r>
    </w:p>
    <w:p w14:paraId="77C873C4" w14:textId="3DA8895B" w:rsidR="00EC1B1D" w:rsidRDefault="00EC1B1D" w:rsidP="001470A3">
      <w:pPr>
        <w:jc w:val="both"/>
      </w:pPr>
      <w:r>
        <w:t>- klasa arrayList oraz LinkedList</w:t>
      </w:r>
    </w:p>
    <w:p w14:paraId="18C7A242" w14:textId="6E223812" w:rsidR="00EC1B1D" w:rsidRDefault="00EC1B1D" w:rsidP="001470A3">
      <w:pPr>
        <w:jc w:val="both"/>
      </w:pPr>
      <w:r>
        <w:t>- LinkedList oraz Iteratory</w:t>
      </w:r>
    </w:p>
    <w:p w14:paraId="05AA3790" w14:textId="3BDA37BD" w:rsidR="00EC1B1D" w:rsidRDefault="00EC1B1D" w:rsidP="001470A3">
      <w:pPr>
        <w:jc w:val="both"/>
      </w:pPr>
      <w:r>
        <w:t>- ArrayList połączone z LinkedList – kubełki</w:t>
      </w:r>
    </w:p>
    <w:p w14:paraId="31CE038D" w14:textId="346E0F20" w:rsidR="00EC1B1D" w:rsidRDefault="00EC1B1D" w:rsidP="001470A3">
      <w:pPr>
        <w:jc w:val="both"/>
      </w:pPr>
      <w:r>
        <w:t>- Kody, funkcje mieszające</w:t>
      </w:r>
    </w:p>
    <w:p w14:paraId="3D9912AB" w14:textId="2AA7E8BC" w:rsidR="00EC1B1D" w:rsidRDefault="00EC1B1D" w:rsidP="001470A3">
      <w:pPr>
        <w:jc w:val="both"/>
      </w:pPr>
      <w:r>
        <w:t>- HashSet oraz TreeSet</w:t>
      </w:r>
    </w:p>
    <w:p w14:paraId="7D4712C4" w14:textId="17209E42" w:rsidR="00EC1B1D" w:rsidRDefault="00EC1B1D" w:rsidP="001470A3">
      <w:pPr>
        <w:jc w:val="both"/>
      </w:pPr>
      <w:r>
        <w:t>- Porównywanie elementów przez TreeSet</w:t>
      </w:r>
    </w:p>
    <w:p w14:paraId="06982DC5" w14:textId="6E43C2B0" w:rsidR="00EC1B1D" w:rsidRDefault="00EC1B1D" w:rsidP="001470A3">
      <w:pPr>
        <w:jc w:val="both"/>
      </w:pPr>
      <w:r>
        <w:t>- Mapy</w:t>
      </w:r>
    </w:p>
    <w:p w14:paraId="59640C96" w14:textId="23F717E7" w:rsidR="00EC1B1D" w:rsidRDefault="00EC1B1D" w:rsidP="001470A3">
      <w:pPr>
        <w:jc w:val="both"/>
      </w:pPr>
      <w:r>
        <w:t>- LinkedHashMap oraz LinkedHashSet</w:t>
      </w:r>
    </w:p>
    <w:p w14:paraId="3890BEDE" w14:textId="54DDFE63" w:rsidR="00EC1B1D" w:rsidRDefault="00EC1B1D" w:rsidP="001470A3">
      <w:pPr>
        <w:jc w:val="both"/>
      </w:pPr>
      <w:r>
        <w:t>- Stack, Vector, Heshtable</w:t>
      </w:r>
    </w:p>
    <w:p w14:paraId="595CB6CF" w14:textId="195A0DC3" w:rsidR="00EC1B1D" w:rsidRDefault="00EC1B1D" w:rsidP="001470A3">
      <w:pPr>
        <w:jc w:val="both"/>
      </w:pPr>
      <w:r>
        <w:t>- kolejki</w:t>
      </w:r>
    </w:p>
    <w:p w14:paraId="6374F7FA" w14:textId="2ECEA072" w:rsidR="00EC1B1D" w:rsidRPr="007F4E91" w:rsidRDefault="00EC1B1D" w:rsidP="001470A3">
      <w:pPr>
        <w:jc w:val="both"/>
      </w:pPr>
      <w:r>
        <w:t>- kolejka zdarzeń.</w:t>
      </w:r>
    </w:p>
    <w:p w14:paraId="26350336" w14:textId="0FBFD101" w:rsidR="00361475" w:rsidRDefault="00361475" w:rsidP="001470A3">
      <w:pPr>
        <w:jc w:val="both"/>
        <w:rPr>
          <w:bCs/>
        </w:rPr>
      </w:pPr>
      <w:r>
        <w:rPr>
          <w:bCs/>
        </w:rPr>
        <w:t xml:space="preserve">Po ukończeniu </w:t>
      </w:r>
      <w:r w:rsidR="002F180E">
        <w:rPr>
          <w:bCs/>
        </w:rPr>
        <w:t>szkolenia</w:t>
      </w:r>
      <w:r>
        <w:rPr>
          <w:bCs/>
        </w:rPr>
        <w:t>, Wykonawca zobowiązany będzie wydać uczestnikom zaświadczeni</w:t>
      </w:r>
      <w:r w:rsidR="001F39DB">
        <w:rPr>
          <w:bCs/>
        </w:rPr>
        <w:t>a</w:t>
      </w:r>
      <w:r>
        <w:rPr>
          <w:bCs/>
        </w:rPr>
        <w:t xml:space="preserve"> o ukończeniu </w:t>
      </w:r>
      <w:r w:rsidR="002F180E">
        <w:rPr>
          <w:bCs/>
        </w:rPr>
        <w:t>szkolenia</w:t>
      </w:r>
      <w:r>
        <w:rPr>
          <w:bCs/>
        </w:rPr>
        <w:t xml:space="preserve"> zawodowego</w:t>
      </w:r>
      <w:r w:rsidR="001F39DB">
        <w:rPr>
          <w:bCs/>
        </w:rPr>
        <w:t xml:space="preserve"> </w:t>
      </w:r>
      <w:r w:rsidR="00A43650">
        <w:rPr>
          <w:bCs/>
        </w:rPr>
        <w:t>wraz z certyfikatem.</w:t>
      </w:r>
    </w:p>
    <w:p w14:paraId="4C409FB9" w14:textId="24A01DCB" w:rsidR="00221036" w:rsidRDefault="00221036" w:rsidP="001470A3">
      <w:pPr>
        <w:jc w:val="both"/>
      </w:pPr>
      <w:r w:rsidRPr="00550DB1">
        <w:rPr>
          <w:b/>
        </w:rPr>
        <w:t>Lokal zapewnia Wykonawca</w:t>
      </w:r>
      <w:r>
        <w:t xml:space="preserve">. Zajęcia </w:t>
      </w:r>
      <w:r w:rsidR="00E333EB">
        <w:rPr>
          <w:b/>
        </w:rPr>
        <w:t>winny</w:t>
      </w:r>
      <w:r w:rsidR="00550DB1">
        <w:rPr>
          <w:b/>
        </w:rPr>
        <w:t xml:space="preserve"> odbywać</w:t>
      </w:r>
      <w:r w:rsidRPr="00550DB1">
        <w:rPr>
          <w:b/>
        </w:rPr>
        <w:t xml:space="preserve"> się</w:t>
      </w:r>
      <w:r>
        <w:t xml:space="preserve"> w</w:t>
      </w:r>
      <w:r w:rsidR="006B3625">
        <w:t xml:space="preserve"> salach</w:t>
      </w:r>
      <w:r>
        <w:t xml:space="preserve">, wyposażonych w niezbędny sprzęt i urządzenia do prawidłowej realizacji programu szkolenia. </w:t>
      </w:r>
      <w:r w:rsidR="0001095A">
        <w:t xml:space="preserve">Wykonawca zapewni </w:t>
      </w:r>
      <w:r w:rsidR="006B3625">
        <w:t>dziesięć</w:t>
      </w:r>
      <w:r w:rsidR="0001095A">
        <w:t xml:space="preserve"> stanowisk</w:t>
      </w:r>
      <w:r>
        <w:t xml:space="preserve"> do zajęć praktycznych.</w:t>
      </w:r>
      <w:r w:rsidR="006B3625">
        <w:t xml:space="preserve"> Każdy uczestnik winien mieć dostęp do niezależnego stanowiska komputerowego, posiadającego niezbędne i legalne op</w:t>
      </w:r>
      <w:r w:rsidR="00D061A9">
        <w:t>rogramowanie oraz podłączenie do</w:t>
      </w:r>
      <w:r w:rsidR="006B3625">
        <w:t xml:space="preserve"> Internetu.</w:t>
      </w:r>
    </w:p>
    <w:p w14:paraId="1396D907" w14:textId="2E02675C" w:rsidR="00B22BDC" w:rsidRPr="00B22BDC" w:rsidRDefault="00B22BDC" w:rsidP="001470A3">
      <w:pPr>
        <w:jc w:val="both"/>
        <w:rPr>
          <w:b/>
        </w:rPr>
      </w:pPr>
      <w:r w:rsidRPr="00B22BDC">
        <w:rPr>
          <w:b/>
        </w:rPr>
        <w:t xml:space="preserve">Zamawiający przed </w:t>
      </w:r>
      <w:r w:rsidR="00E333EB">
        <w:rPr>
          <w:b/>
        </w:rPr>
        <w:t>zawarciem</w:t>
      </w:r>
      <w:r w:rsidRPr="00B22BDC">
        <w:rPr>
          <w:b/>
        </w:rPr>
        <w:t xml:space="preserve"> umowy dokona wizji lokalu do zajęć. Warunkiem </w:t>
      </w:r>
      <w:r w:rsidR="00E333EB">
        <w:rPr>
          <w:b/>
        </w:rPr>
        <w:t>zawarcia</w:t>
      </w:r>
      <w:r w:rsidRPr="00B22BDC">
        <w:rPr>
          <w:b/>
        </w:rPr>
        <w:t xml:space="preserve"> umowy jest akceptacja lokalu przez Zamawiającego.</w:t>
      </w:r>
    </w:p>
    <w:p w14:paraId="5AC8F8B8" w14:textId="1C3C6B1D" w:rsidR="00361475" w:rsidRDefault="00553F31" w:rsidP="001470A3">
      <w:pPr>
        <w:jc w:val="both"/>
      </w:pPr>
      <w:r>
        <w:t>Szkolenie zawodowe</w:t>
      </w:r>
      <w:r w:rsidR="00361475">
        <w:t xml:space="preserve"> </w:t>
      </w:r>
      <w:r w:rsidR="00361475" w:rsidRPr="00302A29">
        <w:t xml:space="preserve"> </w:t>
      </w:r>
      <w:r w:rsidR="008E5EC2">
        <w:t>winno</w:t>
      </w:r>
      <w:r>
        <w:t xml:space="preserve"> być przeprowadzone</w:t>
      </w:r>
      <w:r w:rsidR="00361475">
        <w:t xml:space="preserve"> na  terenie  </w:t>
      </w:r>
      <w:r w:rsidR="00D061A9">
        <w:t xml:space="preserve">miasta </w:t>
      </w:r>
      <w:r w:rsidR="00D061A9" w:rsidRPr="00D061A9">
        <w:rPr>
          <w:b/>
        </w:rPr>
        <w:t>Kielce</w:t>
      </w:r>
      <w:r w:rsidR="00361475" w:rsidRPr="00D061A9">
        <w:rPr>
          <w:b/>
        </w:rPr>
        <w:t>.</w:t>
      </w:r>
    </w:p>
    <w:p w14:paraId="2B72B4B3" w14:textId="77777777" w:rsidR="00361475" w:rsidRDefault="00361475" w:rsidP="001470A3">
      <w:pPr>
        <w:jc w:val="both"/>
        <w:rPr>
          <w:bCs/>
        </w:rPr>
      </w:pPr>
      <w:r>
        <w:rPr>
          <w:bCs/>
        </w:rPr>
        <w:lastRenderedPageBreak/>
        <w:t>Cenę szkolenia należy skalkulować tak, aby uwzględnić koszt dojazdu uczestników na szkolenie</w:t>
      </w:r>
      <w:r w:rsidRPr="00A33B03">
        <w:rPr>
          <w:bCs/>
        </w:rPr>
        <w:t xml:space="preserve"> </w:t>
      </w:r>
      <w:r>
        <w:rPr>
          <w:bCs/>
        </w:rPr>
        <w:t>środkami komunikacji miejskiej lub busem:</w:t>
      </w:r>
    </w:p>
    <w:p w14:paraId="6A8B0361" w14:textId="2B6D5D72" w:rsidR="00361475" w:rsidRDefault="00750727" w:rsidP="001470A3">
      <w:pPr>
        <w:pStyle w:val="HTML-wstpniesformatowany"/>
        <w:jc w:val="both"/>
        <w:rPr>
          <w:rFonts w:ascii="Times New Roman" w:hAnsi="Times New Roman" w:cs="Times New Roman"/>
          <w:sz w:val="24"/>
          <w:szCs w:val="24"/>
        </w:rPr>
      </w:pPr>
      <w:r>
        <w:rPr>
          <w:rFonts w:ascii="Times New Roman" w:hAnsi="Times New Roman" w:cs="Times New Roman"/>
          <w:sz w:val="24"/>
          <w:szCs w:val="24"/>
        </w:rPr>
        <w:t>10 osób – powiat kielecki</w:t>
      </w:r>
      <w:r w:rsidR="00361475">
        <w:rPr>
          <w:rFonts w:ascii="Times New Roman" w:hAnsi="Times New Roman" w:cs="Times New Roman"/>
          <w:sz w:val="24"/>
          <w:szCs w:val="24"/>
        </w:rPr>
        <w:t>,</w:t>
      </w:r>
    </w:p>
    <w:p w14:paraId="4151D764" w14:textId="6A911D34" w:rsidR="00361475" w:rsidRDefault="00361475" w:rsidP="001470A3">
      <w:pPr>
        <w:pStyle w:val="HTML-wstpniesformatowany"/>
        <w:jc w:val="both"/>
        <w:rPr>
          <w:rFonts w:ascii="Times New Roman" w:hAnsi="Times New Roman" w:cs="Times New Roman"/>
          <w:sz w:val="24"/>
          <w:szCs w:val="24"/>
        </w:rPr>
      </w:pPr>
      <w:r w:rsidRPr="0016185E">
        <w:rPr>
          <w:rFonts w:ascii="Times New Roman" w:hAnsi="Times New Roman" w:cs="Times New Roman"/>
          <w:b/>
          <w:sz w:val="24"/>
          <w:szCs w:val="24"/>
        </w:rPr>
        <w:t xml:space="preserve">Sporządzając kalkulację Wykonawca </w:t>
      </w:r>
      <w:r w:rsidR="00E333EB">
        <w:rPr>
          <w:rFonts w:ascii="Times New Roman" w:hAnsi="Times New Roman" w:cs="Times New Roman"/>
          <w:b/>
          <w:sz w:val="24"/>
          <w:szCs w:val="24"/>
        </w:rPr>
        <w:t>winien</w:t>
      </w:r>
      <w:r w:rsidRPr="0016185E">
        <w:rPr>
          <w:rFonts w:ascii="Times New Roman" w:hAnsi="Times New Roman" w:cs="Times New Roman"/>
          <w:b/>
          <w:sz w:val="24"/>
          <w:szCs w:val="24"/>
        </w:rPr>
        <w:t xml:space="preserve"> założyć koszty na materiały do zajęć pr</w:t>
      </w:r>
      <w:r w:rsidR="0018219A">
        <w:rPr>
          <w:rFonts w:ascii="Times New Roman" w:hAnsi="Times New Roman" w:cs="Times New Roman"/>
          <w:b/>
          <w:sz w:val="24"/>
          <w:szCs w:val="24"/>
        </w:rPr>
        <w:t xml:space="preserve">aktycznych </w:t>
      </w:r>
      <w:r w:rsidR="00CB337A">
        <w:rPr>
          <w:rFonts w:ascii="Times New Roman" w:hAnsi="Times New Roman" w:cs="Times New Roman"/>
          <w:b/>
          <w:sz w:val="24"/>
          <w:szCs w:val="24"/>
        </w:rPr>
        <w:t>o wartości</w:t>
      </w:r>
      <w:r w:rsidR="006B3625">
        <w:rPr>
          <w:rFonts w:ascii="Times New Roman" w:hAnsi="Times New Roman" w:cs="Times New Roman"/>
          <w:b/>
          <w:sz w:val="24"/>
          <w:szCs w:val="24"/>
        </w:rPr>
        <w:t xml:space="preserve"> nie mniejszej niż 1</w:t>
      </w:r>
      <w:r w:rsidR="00CB337A">
        <w:rPr>
          <w:rFonts w:ascii="Times New Roman" w:hAnsi="Times New Roman" w:cs="Times New Roman"/>
          <w:b/>
          <w:sz w:val="24"/>
          <w:szCs w:val="24"/>
        </w:rPr>
        <w:t>00 zł na każdego uczestnika szkolenia</w:t>
      </w:r>
      <w:r>
        <w:rPr>
          <w:rFonts w:ascii="Times New Roman" w:hAnsi="Times New Roman" w:cs="Times New Roman"/>
          <w:sz w:val="24"/>
          <w:szCs w:val="24"/>
        </w:rPr>
        <w:t>.</w:t>
      </w:r>
    </w:p>
    <w:p w14:paraId="35274254" w14:textId="682202BB" w:rsidR="00361475" w:rsidRDefault="00361475" w:rsidP="001470A3">
      <w:pPr>
        <w:jc w:val="both"/>
        <w:rPr>
          <w:bCs/>
        </w:rPr>
      </w:pPr>
      <w:r>
        <w:rPr>
          <w:bCs/>
        </w:rPr>
        <w:t xml:space="preserve">Zakup materiałów szkoleniowych należy uzgodnić z Zamawiającym po </w:t>
      </w:r>
      <w:r w:rsidR="00CB337A">
        <w:rPr>
          <w:bCs/>
        </w:rPr>
        <w:t>zawarciu</w:t>
      </w:r>
      <w:r>
        <w:rPr>
          <w:bCs/>
        </w:rPr>
        <w:t xml:space="preserve"> umowy na organizację szkolenia.</w:t>
      </w:r>
    </w:p>
    <w:p w14:paraId="5BD96126" w14:textId="10512220" w:rsidR="00B22BDC" w:rsidRDefault="00361475" w:rsidP="001470A3">
      <w:pPr>
        <w:jc w:val="both"/>
        <w:rPr>
          <w:bCs/>
        </w:rPr>
      </w:pPr>
      <w:r>
        <w:rPr>
          <w:bCs/>
        </w:rPr>
        <w:t>Na potwierdzenie zakupu materiałów niezbędnych do zajęć praktycznych Wykonawca przedstawi dokument zakupu. Dokument (faktura/rachunek) zostanie dołączony do dokumentacji.</w:t>
      </w:r>
    </w:p>
    <w:p w14:paraId="35632FC3" w14:textId="77777777" w:rsidR="007C3474" w:rsidRDefault="007C3474" w:rsidP="001470A3">
      <w:pPr>
        <w:jc w:val="both"/>
        <w:rPr>
          <w:bCs/>
        </w:rPr>
      </w:pPr>
    </w:p>
    <w:p w14:paraId="7E2F6B0F" w14:textId="5BD7ED31" w:rsidR="00260788" w:rsidRDefault="00BE4A14" w:rsidP="00260788">
      <w:pPr>
        <w:tabs>
          <w:tab w:val="left" w:pos="7707"/>
        </w:tabs>
        <w:jc w:val="both"/>
        <w:rPr>
          <w:b/>
          <w:bCs/>
          <w:i/>
          <w:u w:val="single"/>
        </w:rPr>
      </w:pPr>
      <w:r>
        <w:rPr>
          <w:b/>
          <w:bCs/>
          <w:u w:val="single"/>
        </w:rPr>
        <w:t>Część I</w:t>
      </w:r>
      <w:r w:rsidR="00134078">
        <w:rPr>
          <w:b/>
          <w:bCs/>
          <w:u w:val="single"/>
        </w:rPr>
        <w:t>I:</w:t>
      </w:r>
      <w:r w:rsidR="00326982" w:rsidRPr="00E05BB3">
        <w:rPr>
          <w:b/>
          <w:bCs/>
          <w:i/>
        </w:rPr>
        <w:t xml:space="preserve"> </w:t>
      </w:r>
      <w:r w:rsidR="00D061A9">
        <w:rPr>
          <w:b/>
          <w:bCs/>
          <w:i/>
          <w:u w:val="single"/>
        </w:rPr>
        <w:t>programista PHP z podstawami MySQL</w:t>
      </w:r>
      <w:r w:rsidR="00FB7F90">
        <w:rPr>
          <w:b/>
          <w:bCs/>
          <w:i/>
          <w:u w:val="single"/>
        </w:rPr>
        <w:t>:</w:t>
      </w:r>
    </w:p>
    <w:p w14:paraId="05E8AF95" w14:textId="655D1580" w:rsidR="00BE4A14" w:rsidRDefault="00BE4A14" w:rsidP="00BE4A14">
      <w:pPr>
        <w:jc w:val="both"/>
        <w:rPr>
          <w:bCs/>
        </w:rPr>
      </w:pPr>
      <w:r>
        <w:rPr>
          <w:bCs/>
        </w:rPr>
        <w:t xml:space="preserve">Celem szkolenia jest nabycie przez uczestników szkolenia </w:t>
      </w:r>
      <w:r w:rsidR="00D061A9">
        <w:rPr>
          <w:bCs/>
        </w:rPr>
        <w:t>umiejętności programowania w zakresie aplika</w:t>
      </w:r>
      <w:r w:rsidR="00750727">
        <w:rPr>
          <w:bCs/>
        </w:rPr>
        <w:t>c</w:t>
      </w:r>
      <w:r w:rsidR="00D061A9">
        <w:rPr>
          <w:bCs/>
        </w:rPr>
        <w:t>ji w języku PHP oraz posługiwania się bazą danych MySQL – umożliwiających podjęcie pracy jako programista PHP.</w:t>
      </w:r>
    </w:p>
    <w:p w14:paraId="4AA498BB" w14:textId="14D5EC6C" w:rsidR="00BE4A14" w:rsidRDefault="00313FC0" w:rsidP="00BE4A14">
      <w:pPr>
        <w:jc w:val="both"/>
        <w:rPr>
          <w:bCs/>
        </w:rPr>
      </w:pPr>
      <w:r>
        <w:rPr>
          <w:bCs/>
        </w:rPr>
        <w:t>Szkolenie</w:t>
      </w:r>
      <w:r w:rsidR="00260788">
        <w:rPr>
          <w:bCs/>
        </w:rPr>
        <w:t xml:space="preserve"> obejmuje </w:t>
      </w:r>
      <w:r w:rsidR="00D061A9">
        <w:rPr>
          <w:bCs/>
        </w:rPr>
        <w:t>60</w:t>
      </w:r>
      <w:r w:rsidR="00BE4A14">
        <w:rPr>
          <w:bCs/>
        </w:rPr>
        <w:t xml:space="preserve"> godzin</w:t>
      </w:r>
      <w:r w:rsidR="00D061A9">
        <w:rPr>
          <w:bCs/>
        </w:rPr>
        <w:t xml:space="preserve"> dydaktycznych</w:t>
      </w:r>
      <w:r w:rsidR="00BE4A14">
        <w:rPr>
          <w:bCs/>
        </w:rPr>
        <w:t xml:space="preserve"> </w:t>
      </w:r>
      <w:r w:rsidR="00D061A9">
        <w:rPr>
          <w:bCs/>
        </w:rPr>
        <w:t>– część teoretyczną i praktyczną</w:t>
      </w:r>
      <w:r w:rsidR="00BE4A14">
        <w:rPr>
          <w:bCs/>
        </w:rPr>
        <w:t xml:space="preserve">. </w:t>
      </w:r>
      <w:r>
        <w:rPr>
          <w:bCs/>
        </w:rPr>
        <w:t>Szkolenie zakończone</w:t>
      </w:r>
      <w:r w:rsidR="00BE4A14">
        <w:rPr>
          <w:bCs/>
        </w:rPr>
        <w:t xml:space="preserve"> jest </w:t>
      </w:r>
      <w:r w:rsidR="00260788">
        <w:rPr>
          <w:bCs/>
        </w:rPr>
        <w:t>egzaminem przed komisją powołaną</w:t>
      </w:r>
      <w:r w:rsidR="00D061A9">
        <w:rPr>
          <w:bCs/>
        </w:rPr>
        <w:t xml:space="preserve"> przez organizatora szkolenia.</w:t>
      </w:r>
    </w:p>
    <w:p w14:paraId="27842137" w14:textId="77777777" w:rsidR="00BE4A14" w:rsidRDefault="00BE4A14" w:rsidP="00BE4A14">
      <w:pPr>
        <w:jc w:val="both"/>
      </w:pPr>
      <w:r>
        <w:t>Do liczby godzin szkolenia ogółem nie należy wliczać godzin przewidywanych na egzaminy, ponieważ Wykonawcy w różny sposób szacują czas niezbędny do przeprowadzenia egzaminów. Koszt egzaminów ponosi Wykonawca.</w:t>
      </w:r>
    </w:p>
    <w:p w14:paraId="437A838F" w14:textId="5CC6AC83" w:rsidR="00BE4A14" w:rsidRPr="0014123D" w:rsidRDefault="0014123D" w:rsidP="00BE4A14">
      <w:pPr>
        <w:jc w:val="both"/>
      </w:pPr>
      <w:r>
        <w:t>Program szkolenia winien obejmować takie zagadnienia jak:</w:t>
      </w:r>
    </w:p>
    <w:p w14:paraId="54E5ED1C" w14:textId="01D0CD00" w:rsidR="00D061A9" w:rsidRDefault="00E37551" w:rsidP="001470A3">
      <w:pPr>
        <w:jc w:val="both"/>
      </w:pPr>
      <w:r>
        <w:t>- podstawy PHP</w:t>
      </w:r>
    </w:p>
    <w:p w14:paraId="6731EFFE" w14:textId="5A4A2277" w:rsidR="00E37551" w:rsidRDefault="00E37551" w:rsidP="001470A3">
      <w:pPr>
        <w:jc w:val="both"/>
      </w:pPr>
      <w:r>
        <w:t>- czym jest PHP oraz instalacja narzędzi</w:t>
      </w:r>
    </w:p>
    <w:p w14:paraId="425537CA" w14:textId="029A30E7" w:rsidR="00E37551" w:rsidRDefault="00E37551" w:rsidP="001470A3">
      <w:pPr>
        <w:jc w:val="both"/>
      </w:pPr>
      <w:r>
        <w:t>- zmienne</w:t>
      </w:r>
    </w:p>
    <w:p w14:paraId="69191727" w14:textId="30A15F13" w:rsidR="00E37551" w:rsidRDefault="00E37551" w:rsidP="001470A3">
      <w:pPr>
        <w:jc w:val="both"/>
      </w:pPr>
      <w:r>
        <w:t>- tablice</w:t>
      </w:r>
    </w:p>
    <w:p w14:paraId="7052B973" w14:textId="76FD0D3F" w:rsidR="00E37551" w:rsidRDefault="00E37551" w:rsidP="001470A3">
      <w:pPr>
        <w:jc w:val="both"/>
      </w:pPr>
      <w:r>
        <w:t>- operatory</w:t>
      </w:r>
    </w:p>
    <w:p w14:paraId="39C934D8" w14:textId="351DF5F4" w:rsidR="00E37551" w:rsidRDefault="00E37551" w:rsidP="001470A3">
      <w:pPr>
        <w:jc w:val="both"/>
      </w:pPr>
      <w:r>
        <w:t>- operatory arytmetyczne</w:t>
      </w:r>
    </w:p>
    <w:p w14:paraId="64F20E5D" w14:textId="6EB984EA" w:rsidR="00E37551" w:rsidRDefault="00E37551" w:rsidP="001470A3">
      <w:pPr>
        <w:jc w:val="both"/>
      </w:pPr>
      <w:r>
        <w:t>- operatory porównania</w:t>
      </w:r>
    </w:p>
    <w:p w14:paraId="59716842" w14:textId="7DEBF46E" w:rsidR="00E37551" w:rsidRDefault="00E37551" w:rsidP="001470A3">
      <w:pPr>
        <w:jc w:val="both"/>
      </w:pPr>
      <w:r>
        <w:t>- operatory logiczne</w:t>
      </w:r>
    </w:p>
    <w:p w14:paraId="5E2CF626" w14:textId="724460D4" w:rsidR="00E37551" w:rsidRDefault="00E37551" w:rsidP="001470A3">
      <w:pPr>
        <w:jc w:val="both"/>
      </w:pPr>
      <w:r>
        <w:t>- operatory bitowe</w:t>
      </w:r>
    </w:p>
    <w:p w14:paraId="600D1DFD" w14:textId="6F156A78" w:rsidR="00E37551" w:rsidRDefault="00E37551" w:rsidP="001470A3">
      <w:pPr>
        <w:jc w:val="both"/>
      </w:pPr>
      <w:r>
        <w:t>- instrukcje warunkowe</w:t>
      </w:r>
    </w:p>
    <w:p w14:paraId="444390C3" w14:textId="7F150B3D" w:rsidR="00E37551" w:rsidRDefault="0014123D" w:rsidP="001470A3">
      <w:pPr>
        <w:jc w:val="both"/>
      </w:pPr>
      <w:r>
        <w:t>- instru</w:t>
      </w:r>
      <w:r w:rsidR="00E37551">
        <w:t>kcja warunkowa switch</w:t>
      </w:r>
    </w:p>
    <w:p w14:paraId="23A2716F" w14:textId="762232E8" w:rsidR="00E37551" w:rsidRDefault="00E37551" w:rsidP="001470A3">
      <w:pPr>
        <w:jc w:val="both"/>
      </w:pPr>
      <w:r>
        <w:t>- operator warunkowy</w:t>
      </w:r>
    </w:p>
    <w:p w14:paraId="0B206DD5" w14:textId="5F2CCA0A" w:rsidR="00E37551" w:rsidRDefault="00E37551" w:rsidP="001470A3">
      <w:pPr>
        <w:jc w:val="both"/>
      </w:pPr>
      <w:r>
        <w:t>- funkcje</w:t>
      </w:r>
    </w:p>
    <w:p w14:paraId="1907E6C5" w14:textId="4070C272" w:rsidR="00E37551" w:rsidRDefault="00E37551" w:rsidP="001470A3">
      <w:pPr>
        <w:jc w:val="both"/>
      </w:pPr>
      <w:r>
        <w:t>- pętle</w:t>
      </w:r>
    </w:p>
    <w:p w14:paraId="544FBD7E" w14:textId="7CFBEB3B" w:rsidR="00E37551" w:rsidRDefault="00E37551" w:rsidP="001470A3">
      <w:pPr>
        <w:jc w:val="both"/>
      </w:pPr>
      <w:r>
        <w:t>- pętla foreach, operacje na tablicach</w:t>
      </w:r>
    </w:p>
    <w:p w14:paraId="40E06E80" w14:textId="203B0024" w:rsidR="00E37551" w:rsidRDefault="00E37551" w:rsidP="001470A3">
      <w:pPr>
        <w:jc w:val="both"/>
      </w:pPr>
      <w:r>
        <w:t>- pętle zagnieżdżone</w:t>
      </w:r>
    </w:p>
    <w:p w14:paraId="677C2241" w14:textId="7C61E721" w:rsidR="00E37551" w:rsidRDefault="00E37551" w:rsidP="001470A3">
      <w:pPr>
        <w:jc w:val="both"/>
      </w:pPr>
      <w:r>
        <w:t>- pętle – instrukcja break i continue</w:t>
      </w:r>
    </w:p>
    <w:p w14:paraId="2ED028E2" w14:textId="64000CF4" w:rsidR="00E37551" w:rsidRPr="00E37551" w:rsidRDefault="00E37551" w:rsidP="00E37551">
      <w:pPr>
        <w:jc w:val="both"/>
      </w:pPr>
      <w:r>
        <w:t>- zmienna predefiniowana $_GET</w:t>
      </w:r>
    </w:p>
    <w:p w14:paraId="02BD40C5" w14:textId="4EC77FAE" w:rsidR="00E37551" w:rsidRPr="00E37551" w:rsidRDefault="00E37551" w:rsidP="00E37551">
      <w:pPr>
        <w:spacing w:after="200" w:line="276" w:lineRule="auto"/>
        <w:contextualSpacing/>
        <w:rPr>
          <w:rFonts w:cstheme="minorHAnsi"/>
          <w:color w:val="000000"/>
        </w:rPr>
      </w:pPr>
      <w:r>
        <w:t>- zmienna predefiniowana $_POST</w:t>
      </w:r>
    </w:p>
    <w:p w14:paraId="316A70CD" w14:textId="03A4159D" w:rsidR="00E37551" w:rsidRPr="00E37551" w:rsidRDefault="00E37551" w:rsidP="00E37551">
      <w:pPr>
        <w:spacing w:after="200" w:line="276" w:lineRule="auto"/>
        <w:contextualSpacing/>
        <w:rPr>
          <w:rFonts w:cstheme="minorHAnsi"/>
          <w:color w:val="000000"/>
        </w:rPr>
      </w:pPr>
      <w:r>
        <w:t>- zmienna predefiniowana $_SESSION</w:t>
      </w:r>
    </w:p>
    <w:p w14:paraId="5B763AE5" w14:textId="1FD2A476" w:rsidR="00E37551" w:rsidRPr="00E37551" w:rsidRDefault="00E37551" w:rsidP="00E37551">
      <w:pPr>
        <w:spacing w:after="200" w:line="276" w:lineRule="auto"/>
        <w:contextualSpacing/>
        <w:rPr>
          <w:rFonts w:cstheme="minorHAnsi"/>
          <w:color w:val="000000"/>
        </w:rPr>
      </w:pPr>
      <w:r>
        <w:t>- zmienna predefiniowana $_COOKIE</w:t>
      </w:r>
    </w:p>
    <w:p w14:paraId="61BE4C8A" w14:textId="4F76DEDD" w:rsidR="00E37551" w:rsidRPr="00E37551" w:rsidRDefault="00E37551" w:rsidP="00E37551">
      <w:pPr>
        <w:spacing w:after="200" w:line="276" w:lineRule="auto"/>
        <w:contextualSpacing/>
        <w:rPr>
          <w:rFonts w:cstheme="minorHAnsi"/>
          <w:color w:val="000000"/>
        </w:rPr>
      </w:pPr>
      <w:r>
        <w:t xml:space="preserve">- jak wysłać i odebrać bezbłędnie plik na nasz serwer za pomocą formularza?? – </w:t>
      </w:r>
    </w:p>
    <w:p w14:paraId="5C8B32CE" w14:textId="4D2E2523" w:rsidR="00E37551" w:rsidRPr="00E37551" w:rsidRDefault="00E37551" w:rsidP="00E37551">
      <w:pPr>
        <w:spacing w:after="200" w:line="276" w:lineRule="auto"/>
        <w:contextualSpacing/>
        <w:rPr>
          <w:rFonts w:cstheme="minorHAnsi"/>
          <w:color w:val="000000"/>
        </w:rPr>
      </w:pPr>
      <w:r>
        <w:t>- operacje na plikach</w:t>
      </w:r>
    </w:p>
    <w:p w14:paraId="6328FF85" w14:textId="217A728C" w:rsidR="00E37551" w:rsidRPr="00E37551" w:rsidRDefault="00E37551" w:rsidP="00E37551">
      <w:pPr>
        <w:spacing w:after="200" w:line="276" w:lineRule="auto"/>
        <w:contextualSpacing/>
        <w:rPr>
          <w:rFonts w:cstheme="minorHAnsi"/>
          <w:color w:val="000000"/>
        </w:rPr>
      </w:pPr>
      <w:r>
        <w:t>- operacje na plikach - zapisywanie - odczytywanie z pliku</w:t>
      </w:r>
    </w:p>
    <w:p w14:paraId="36DF86BB" w14:textId="55FC9C68" w:rsidR="00E37551" w:rsidRPr="00E37551" w:rsidRDefault="00E37551" w:rsidP="00E37551">
      <w:pPr>
        <w:spacing w:after="200" w:line="276" w:lineRule="auto"/>
        <w:contextualSpacing/>
        <w:rPr>
          <w:rFonts w:cstheme="minorHAnsi"/>
          <w:color w:val="000000"/>
        </w:rPr>
      </w:pPr>
      <w:r>
        <w:t>- obsługa e-maili</w:t>
      </w:r>
    </w:p>
    <w:p w14:paraId="38407F9D" w14:textId="7D019FCE" w:rsidR="00E37551" w:rsidRPr="00E37551" w:rsidRDefault="00E37551" w:rsidP="00E37551">
      <w:pPr>
        <w:spacing w:after="200" w:line="276" w:lineRule="auto"/>
        <w:contextualSpacing/>
        <w:rPr>
          <w:rFonts w:cstheme="minorHAnsi"/>
          <w:color w:val="000000"/>
        </w:rPr>
      </w:pPr>
      <w:r>
        <w:t>- wysyłanie e-maili</w:t>
      </w:r>
    </w:p>
    <w:p w14:paraId="1D6C6F0C" w14:textId="3389FC9D" w:rsidR="00E37551" w:rsidRPr="00E37551" w:rsidRDefault="00E37551" w:rsidP="00E37551">
      <w:pPr>
        <w:spacing w:after="200" w:line="276" w:lineRule="auto"/>
        <w:contextualSpacing/>
        <w:rPr>
          <w:rFonts w:cstheme="minorHAnsi"/>
          <w:color w:val="000000"/>
        </w:rPr>
      </w:pPr>
      <w:r>
        <w:t>- programowanie obiektowe w PHP</w:t>
      </w:r>
    </w:p>
    <w:p w14:paraId="63ECDDFF" w14:textId="4DCB53B9" w:rsidR="00E37551" w:rsidRPr="00E37551" w:rsidRDefault="00E37551" w:rsidP="00E37551">
      <w:pPr>
        <w:spacing w:after="200" w:line="276" w:lineRule="auto"/>
        <w:contextualSpacing/>
        <w:rPr>
          <w:rFonts w:cstheme="minorHAnsi"/>
          <w:color w:val="000000"/>
        </w:rPr>
      </w:pPr>
      <w:r>
        <w:t>- klasy i obiekty - funkcje dotyczące czasu</w:t>
      </w:r>
    </w:p>
    <w:p w14:paraId="110D7A26" w14:textId="4CF91429" w:rsidR="00E37551" w:rsidRPr="00E37551" w:rsidRDefault="00E37551" w:rsidP="00E37551">
      <w:pPr>
        <w:spacing w:after="200" w:line="276" w:lineRule="auto"/>
        <w:contextualSpacing/>
        <w:rPr>
          <w:rFonts w:cstheme="minorHAnsi"/>
          <w:color w:val="000000"/>
        </w:rPr>
      </w:pPr>
      <w:r>
        <w:lastRenderedPageBreak/>
        <w:t>- klasy – dziedziczenie</w:t>
      </w:r>
    </w:p>
    <w:p w14:paraId="4D13B69B" w14:textId="1B0738A1" w:rsidR="00E37551" w:rsidRPr="00E37551" w:rsidRDefault="00E37551" w:rsidP="00E37551">
      <w:pPr>
        <w:spacing w:after="200" w:line="276" w:lineRule="auto"/>
        <w:contextualSpacing/>
        <w:rPr>
          <w:rFonts w:cstheme="minorHAnsi"/>
          <w:color w:val="000000"/>
        </w:rPr>
      </w:pPr>
      <w:r>
        <w:t>- klasy abstrakcyjne</w:t>
      </w:r>
    </w:p>
    <w:p w14:paraId="085137FF" w14:textId="23F28762" w:rsidR="00E37551" w:rsidRPr="00E37551" w:rsidRDefault="00E37551" w:rsidP="00E37551">
      <w:pPr>
        <w:spacing w:after="200" w:line="276" w:lineRule="auto"/>
        <w:contextualSpacing/>
        <w:rPr>
          <w:rFonts w:cstheme="minorHAnsi"/>
          <w:color w:val="000000"/>
        </w:rPr>
      </w:pPr>
      <w:r>
        <w:t>- interfejsy</w:t>
      </w:r>
    </w:p>
    <w:p w14:paraId="2EDDE364" w14:textId="25729191" w:rsidR="00E37551" w:rsidRPr="00E37551" w:rsidRDefault="00E37551" w:rsidP="00E37551">
      <w:pPr>
        <w:spacing w:after="200" w:line="276" w:lineRule="auto"/>
        <w:contextualSpacing/>
        <w:rPr>
          <w:rFonts w:cstheme="minorHAnsi"/>
          <w:color w:val="000000"/>
        </w:rPr>
      </w:pPr>
      <w:r>
        <w:t xml:space="preserve">- statyczne funkcje - praktyczny przykład poznanych wiadomości </w:t>
      </w:r>
    </w:p>
    <w:p w14:paraId="11693E2F" w14:textId="3A1BA1C8" w:rsidR="00E37551" w:rsidRPr="00E37551" w:rsidRDefault="00E37551" w:rsidP="00E37551">
      <w:pPr>
        <w:spacing w:after="200" w:line="276" w:lineRule="auto"/>
        <w:contextualSpacing/>
        <w:rPr>
          <w:rFonts w:cstheme="minorHAnsi"/>
          <w:color w:val="000000"/>
        </w:rPr>
      </w:pPr>
      <w:r>
        <w:t>- wyjątki i ich obsługa – destruktory</w:t>
      </w:r>
    </w:p>
    <w:p w14:paraId="0D835629" w14:textId="21223AEC" w:rsidR="00E37551" w:rsidRPr="00E37551" w:rsidRDefault="00E37551" w:rsidP="00E37551">
      <w:pPr>
        <w:spacing w:after="200" w:line="276" w:lineRule="auto"/>
        <w:contextualSpacing/>
        <w:rPr>
          <w:rFonts w:cstheme="minorHAnsi"/>
          <w:color w:val="000000"/>
        </w:rPr>
      </w:pPr>
      <w:r>
        <w:t>- final class, final method</w:t>
      </w:r>
    </w:p>
    <w:p w14:paraId="028D2882" w14:textId="4FB7434E" w:rsidR="00E37551" w:rsidRPr="00E37551" w:rsidRDefault="00E37551" w:rsidP="00E37551">
      <w:pPr>
        <w:spacing w:after="200" w:line="276" w:lineRule="auto"/>
        <w:contextualSpacing/>
        <w:rPr>
          <w:rFonts w:cstheme="minorHAnsi"/>
          <w:color w:val="000000"/>
        </w:rPr>
      </w:pPr>
      <w:r>
        <w:t>- klonowanie</w:t>
      </w:r>
    </w:p>
    <w:p w14:paraId="7C57ACE2" w14:textId="2AA3B9F4" w:rsidR="00E37551" w:rsidRPr="00E37551" w:rsidRDefault="00E37551" w:rsidP="00E37551">
      <w:pPr>
        <w:spacing w:after="200" w:line="276" w:lineRule="auto"/>
        <w:contextualSpacing/>
        <w:rPr>
          <w:rFonts w:cstheme="minorHAnsi"/>
          <w:color w:val="000000"/>
        </w:rPr>
      </w:pPr>
      <w:r>
        <w:t>- iteracja</w:t>
      </w:r>
    </w:p>
    <w:p w14:paraId="4A905A02" w14:textId="0A4C955B" w:rsidR="00E37551" w:rsidRPr="00E37551" w:rsidRDefault="00E37551" w:rsidP="00E37551">
      <w:pPr>
        <w:spacing w:after="200" w:line="276" w:lineRule="auto"/>
        <w:contextualSpacing/>
        <w:rPr>
          <w:rFonts w:cstheme="minorHAnsi"/>
          <w:color w:val="000000"/>
        </w:rPr>
      </w:pPr>
      <w:r>
        <w:t>- zmienne statyczne</w:t>
      </w:r>
    </w:p>
    <w:p w14:paraId="1ED9CB88" w14:textId="5D17087B" w:rsidR="00E37551" w:rsidRPr="00E37551" w:rsidRDefault="00E37551" w:rsidP="00E37551">
      <w:pPr>
        <w:spacing w:after="200" w:line="276" w:lineRule="auto"/>
        <w:contextualSpacing/>
        <w:rPr>
          <w:rFonts w:cstheme="minorHAnsi"/>
          <w:color w:val="000000"/>
        </w:rPr>
      </w:pPr>
      <w:r>
        <w:t>- przestrzenie nazw</w:t>
      </w:r>
    </w:p>
    <w:p w14:paraId="2461DADA" w14:textId="218F63DA" w:rsidR="00E37551" w:rsidRPr="00E37551" w:rsidRDefault="0014123D" w:rsidP="00E37551">
      <w:pPr>
        <w:spacing w:after="200" w:line="276" w:lineRule="auto"/>
        <w:contextualSpacing/>
        <w:rPr>
          <w:rFonts w:cstheme="minorHAnsi"/>
          <w:color w:val="000000"/>
        </w:rPr>
      </w:pPr>
      <w:r>
        <w:t>- M</w:t>
      </w:r>
      <w:r w:rsidR="00E37551">
        <w:t>ySQL w PHP</w:t>
      </w:r>
    </w:p>
    <w:p w14:paraId="5915AABF" w14:textId="740FE805" w:rsidR="00E37551" w:rsidRPr="00E37551" w:rsidRDefault="00E37551" w:rsidP="00E37551">
      <w:pPr>
        <w:spacing w:after="200" w:line="276" w:lineRule="auto"/>
        <w:contextualSpacing/>
        <w:rPr>
          <w:rFonts w:cstheme="minorHAnsi"/>
          <w:color w:val="000000"/>
        </w:rPr>
      </w:pPr>
      <w:r>
        <w:t xml:space="preserve">- podstawy MySQL </w:t>
      </w:r>
    </w:p>
    <w:p w14:paraId="2F443B27" w14:textId="7F2924D0" w:rsidR="00E37551" w:rsidRPr="00E37551" w:rsidRDefault="00E37551" w:rsidP="00E37551">
      <w:pPr>
        <w:spacing w:after="200" w:line="276" w:lineRule="auto"/>
        <w:contextualSpacing/>
        <w:rPr>
          <w:rFonts w:cstheme="minorHAnsi"/>
          <w:color w:val="000000"/>
        </w:rPr>
      </w:pPr>
      <w:r>
        <w:t>- podgląd</w:t>
      </w:r>
    </w:p>
    <w:p w14:paraId="679E11DF" w14:textId="7929D5F9" w:rsidR="00E37551" w:rsidRPr="00E37551" w:rsidRDefault="00E37551" w:rsidP="00E37551">
      <w:pPr>
        <w:spacing w:after="200" w:line="276" w:lineRule="auto"/>
        <w:contextualSpacing/>
        <w:rPr>
          <w:rFonts w:cstheme="minorHAnsi"/>
          <w:color w:val="000000"/>
        </w:rPr>
      </w:pPr>
      <w:r>
        <w:t xml:space="preserve">- tworzenie tabel </w:t>
      </w:r>
    </w:p>
    <w:p w14:paraId="36207586" w14:textId="693D4072" w:rsidR="00E37551" w:rsidRPr="00E37551" w:rsidRDefault="00E37551" w:rsidP="00E37551">
      <w:pPr>
        <w:spacing w:after="200" w:line="276" w:lineRule="auto"/>
        <w:contextualSpacing/>
        <w:rPr>
          <w:rFonts w:cstheme="minorHAnsi"/>
          <w:color w:val="000000"/>
        </w:rPr>
      </w:pPr>
      <w:r>
        <w:t>- typy danych</w:t>
      </w:r>
    </w:p>
    <w:p w14:paraId="16496388" w14:textId="066656FF" w:rsidR="00E37551" w:rsidRPr="00E37551" w:rsidRDefault="00E37551" w:rsidP="00E37551">
      <w:pPr>
        <w:spacing w:after="200" w:line="276" w:lineRule="auto"/>
        <w:contextualSpacing/>
        <w:rPr>
          <w:rFonts w:cstheme="minorHAnsi"/>
          <w:color w:val="000000"/>
        </w:rPr>
      </w:pPr>
      <w:r>
        <w:t>- wstawianie rekordów</w:t>
      </w:r>
    </w:p>
    <w:p w14:paraId="187C27AF" w14:textId="581268A9" w:rsidR="00E37551" w:rsidRPr="00E37551" w:rsidRDefault="00E37551" w:rsidP="00E37551">
      <w:pPr>
        <w:spacing w:after="200" w:line="276" w:lineRule="auto"/>
        <w:contextualSpacing/>
        <w:rPr>
          <w:rFonts w:cstheme="minorHAnsi"/>
          <w:color w:val="000000"/>
        </w:rPr>
      </w:pPr>
      <w:r>
        <w:t>- usuwanie rekordów</w:t>
      </w:r>
    </w:p>
    <w:p w14:paraId="6E0B1ECB" w14:textId="6322088A" w:rsidR="00E37551" w:rsidRPr="00E37551" w:rsidRDefault="00E37551" w:rsidP="00E37551">
      <w:pPr>
        <w:spacing w:after="200" w:line="276" w:lineRule="auto"/>
        <w:contextualSpacing/>
        <w:rPr>
          <w:rFonts w:cstheme="minorHAnsi"/>
          <w:color w:val="000000"/>
        </w:rPr>
      </w:pPr>
      <w:r>
        <w:t>- aktualizacja rekordów</w:t>
      </w:r>
    </w:p>
    <w:p w14:paraId="3BA930C1" w14:textId="1DC89116" w:rsidR="00E37551" w:rsidRPr="00E37551" w:rsidRDefault="00E37551" w:rsidP="00E37551">
      <w:pPr>
        <w:spacing w:after="200" w:line="276" w:lineRule="auto"/>
        <w:contextualSpacing/>
        <w:rPr>
          <w:rFonts w:cstheme="minorHAnsi"/>
          <w:color w:val="000000"/>
        </w:rPr>
      </w:pPr>
      <w:r>
        <w:t xml:space="preserve">- modyfikacja struktury tabeli </w:t>
      </w:r>
    </w:p>
    <w:p w14:paraId="64C0423D" w14:textId="2B5648B1" w:rsidR="00E37551" w:rsidRPr="00E37551" w:rsidRDefault="00E37551" w:rsidP="00E37551">
      <w:pPr>
        <w:spacing w:after="200" w:line="276" w:lineRule="auto"/>
        <w:contextualSpacing/>
        <w:rPr>
          <w:rFonts w:cstheme="minorHAnsi"/>
          <w:color w:val="000000"/>
        </w:rPr>
      </w:pPr>
      <w:r>
        <w:t>- pobieranie danych</w:t>
      </w:r>
    </w:p>
    <w:p w14:paraId="3EBA0E1A" w14:textId="77BCA7F9" w:rsidR="00E37551" w:rsidRPr="00E37551" w:rsidRDefault="00E37551" w:rsidP="00E37551">
      <w:pPr>
        <w:spacing w:after="200" w:line="276" w:lineRule="auto"/>
        <w:contextualSpacing/>
        <w:rPr>
          <w:rFonts w:cstheme="minorHAnsi"/>
          <w:color w:val="000000"/>
        </w:rPr>
      </w:pPr>
      <w:r>
        <w:t xml:space="preserve">- typy i operacje na czasie - funkcje i aliasy kolumn </w:t>
      </w:r>
      <w:r>
        <w:br/>
        <w:t>- jak zabezpieczyć hasła</w:t>
      </w:r>
    </w:p>
    <w:p w14:paraId="02BBE386" w14:textId="09852762" w:rsidR="00E37551" w:rsidRPr="0014123D" w:rsidRDefault="00E37551" w:rsidP="00E37551">
      <w:pPr>
        <w:spacing w:after="200" w:line="276" w:lineRule="auto"/>
        <w:contextualSpacing/>
        <w:rPr>
          <w:rFonts w:cstheme="minorHAnsi"/>
          <w:color w:val="000000"/>
        </w:rPr>
      </w:pPr>
      <w:r w:rsidRPr="0014123D">
        <w:t>- SQL Injection i atak XSS</w:t>
      </w:r>
    </w:p>
    <w:p w14:paraId="7D144A9E" w14:textId="5A90303B" w:rsidR="00E37551" w:rsidRPr="00E37551" w:rsidRDefault="00E37551" w:rsidP="00E37551">
      <w:pPr>
        <w:spacing w:after="200" w:line="276" w:lineRule="auto"/>
        <w:contextualSpacing/>
        <w:rPr>
          <w:rFonts w:cstheme="minorHAnsi"/>
          <w:color w:val="000000"/>
        </w:rPr>
      </w:pPr>
      <w:r>
        <w:t>- indeksy, indeksy złożone - testy optymalizacji</w:t>
      </w:r>
    </w:p>
    <w:p w14:paraId="0E7F7F6C" w14:textId="381941F6" w:rsidR="00E37551" w:rsidRPr="00E37551" w:rsidRDefault="00E37551" w:rsidP="00E37551">
      <w:pPr>
        <w:spacing w:after="200" w:line="276" w:lineRule="auto"/>
        <w:contextualSpacing/>
        <w:rPr>
          <w:rFonts w:cstheme="minorHAnsi"/>
          <w:color w:val="000000"/>
          <w:lang w:val="en-US"/>
        </w:rPr>
      </w:pPr>
      <w:r w:rsidRPr="00E37551">
        <w:rPr>
          <w:lang w:val="en-US"/>
        </w:rPr>
        <w:t>- Foreign key - klucz obcy</w:t>
      </w:r>
    </w:p>
    <w:p w14:paraId="4C480B8E" w14:textId="3CBAC429" w:rsidR="00E37551" w:rsidRPr="00E37551" w:rsidRDefault="00E37551" w:rsidP="00E37551">
      <w:pPr>
        <w:spacing w:after="200" w:line="276" w:lineRule="auto"/>
        <w:contextualSpacing/>
        <w:rPr>
          <w:rFonts w:cstheme="minorHAnsi"/>
          <w:color w:val="000000"/>
          <w:lang w:val="en-US"/>
        </w:rPr>
      </w:pPr>
      <w:r>
        <w:rPr>
          <w:lang w:val="en-US"/>
        </w:rPr>
        <w:t>- ł</w:t>
      </w:r>
      <w:r w:rsidRPr="00E37551">
        <w:rPr>
          <w:lang w:val="en-US"/>
        </w:rPr>
        <w:t>ączenie tabel, Left, Right, Join, Aliasy Tabel</w:t>
      </w:r>
    </w:p>
    <w:p w14:paraId="02F01EB5" w14:textId="48D9897E" w:rsidR="00E37551" w:rsidRPr="00E37551" w:rsidRDefault="00E37551" w:rsidP="00E37551">
      <w:pPr>
        <w:spacing w:after="200" w:line="276" w:lineRule="auto"/>
        <w:contextualSpacing/>
        <w:rPr>
          <w:rFonts w:cstheme="minorHAnsi"/>
          <w:color w:val="000000"/>
        </w:rPr>
      </w:pPr>
      <w:r>
        <w:t>- FullText Search, Index, wyszukiwarka wiadomości z forum</w:t>
      </w:r>
    </w:p>
    <w:p w14:paraId="50D6AA3E" w14:textId="791651E2" w:rsidR="00E37551" w:rsidRPr="00E37551" w:rsidRDefault="00E37551" w:rsidP="00E37551">
      <w:pPr>
        <w:spacing w:after="200" w:line="276" w:lineRule="auto"/>
        <w:contextualSpacing/>
        <w:rPr>
          <w:rFonts w:cstheme="minorHAnsi"/>
          <w:color w:val="000000"/>
        </w:rPr>
      </w:pPr>
      <w:r>
        <w:t>- UNION i DISTINCT</w:t>
      </w:r>
    </w:p>
    <w:p w14:paraId="564DF7F9" w14:textId="59887429" w:rsidR="00E37551" w:rsidRPr="00E37551" w:rsidRDefault="00E37551" w:rsidP="00E37551">
      <w:pPr>
        <w:spacing w:after="200" w:line="276" w:lineRule="auto"/>
        <w:contextualSpacing/>
        <w:rPr>
          <w:rFonts w:cstheme="minorHAnsi"/>
          <w:color w:val="000000"/>
        </w:rPr>
      </w:pPr>
      <w:r>
        <w:t>- eksport i import danych - kopie zapasowe</w:t>
      </w:r>
    </w:p>
    <w:p w14:paraId="082EE812" w14:textId="0D0A3F25" w:rsidR="00E37551" w:rsidRPr="00E37551" w:rsidRDefault="00E37551" w:rsidP="00E37551">
      <w:pPr>
        <w:spacing w:after="200" w:line="276" w:lineRule="auto"/>
        <w:contextualSpacing/>
        <w:rPr>
          <w:rFonts w:cstheme="minorHAnsi"/>
          <w:color w:val="000000"/>
        </w:rPr>
      </w:pPr>
      <w:r>
        <w:t>- funkcje agregujące, klauzule HAVING i GROUP BY</w:t>
      </w:r>
    </w:p>
    <w:p w14:paraId="0A89C180" w14:textId="69F9017E" w:rsidR="00E37551" w:rsidRPr="00E37551" w:rsidRDefault="00E37551" w:rsidP="00E37551">
      <w:pPr>
        <w:spacing w:after="200" w:line="276" w:lineRule="auto"/>
        <w:contextualSpacing/>
        <w:rPr>
          <w:rFonts w:cstheme="minorHAnsi"/>
          <w:color w:val="000000"/>
        </w:rPr>
      </w:pPr>
      <w:r>
        <w:t>- funkcje skalarne</w:t>
      </w:r>
    </w:p>
    <w:p w14:paraId="61D0FF80" w14:textId="5C7A978B" w:rsidR="00E37551" w:rsidRPr="00E37551" w:rsidRDefault="00E37551" w:rsidP="00E37551">
      <w:pPr>
        <w:spacing w:after="200" w:line="276" w:lineRule="auto"/>
        <w:contextualSpacing/>
        <w:rPr>
          <w:rFonts w:cstheme="minorHAnsi"/>
          <w:color w:val="000000"/>
        </w:rPr>
      </w:pPr>
      <w:r>
        <w:t>- Views – widoki</w:t>
      </w:r>
    </w:p>
    <w:p w14:paraId="29E6AD97" w14:textId="253E4A2B" w:rsidR="00E37551" w:rsidRPr="00E37551" w:rsidRDefault="00E37551" w:rsidP="00E37551">
      <w:pPr>
        <w:spacing w:after="200" w:line="276" w:lineRule="auto"/>
        <w:contextualSpacing/>
        <w:rPr>
          <w:rFonts w:cstheme="minorHAnsi"/>
          <w:color w:val="000000"/>
        </w:rPr>
      </w:pPr>
      <w:r>
        <w:t>- IF - tworzenie warunków w zapytaniach</w:t>
      </w:r>
    </w:p>
    <w:p w14:paraId="638FADD1" w14:textId="13F2767B" w:rsidR="00E37551" w:rsidRPr="00E37551" w:rsidRDefault="00E37551" w:rsidP="00E37551">
      <w:pPr>
        <w:spacing w:after="200" w:line="276" w:lineRule="auto"/>
        <w:contextualSpacing/>
        <w:rPr>
          <w:rFonts w:cstheme="minorHAnsi"/>
          <w:color w:val="000000"/>
        </w:rPr>
      </w:pPr>
      <w:r>
        <w:t>- wybieranie danych przy pomocy operatora IN</w:t>
      </w:r>
    </w:p>
    <w:p w14:paraId="18573A88" w14:textId="0A5C5186" w:rsidR="00D061A9" w:rsidRDefault="00D061A9" w:rsidP="00D061A9">
      <w:pPr>
        <w:jc w:val="both"/>
        <w:rPr>
          <w:bCs/>
        </w:rPr>
      </w:pPr>
      <w:r>
        <w:rPr>
          <w:bCs/>
        </w:rPr>
        <w:t xml:space="preserve">Po ukończeniu szkolenia, Wykonawca zobowiązany będzie wydać uczestnikom zaświadczenia o ukończeniu szkolenia zawodowego </w:t>
      </w:r>
      <w:r w:rsidR="00A43650">
        <w:rPr>
          <w:bCs/>
        </w:rPr>
        <w:t>wraz z certyfikatem.</w:t>
      </w:r>
    </w:p>
    <w:p w14:paraId="656D241C" w14:textId="6116DA8D" w:rsidR="00D061A9" w:rsidRDefault="00D061A9" w:rsidP="00D061A9">
      <w:pPr>
        <w:jc w:val="both"/>
      </w:pPr>
      <w:r w:rsidRPr="00550DB1">
        <w:rPr>
          <w:b/>
        </w:rPr>
        <w:t>Lokal zapewnia Wykonawca</w:t>
      </w:r>
      <w:r>
        <w:t xml:space="preserve">. Zajęcia </w:t>
      </w:r>
      <w:r>
        <w:rPr>
          <w:b/>
        </w:rPr>
        <w:t>winny odbywać</w:t>
      </w:r>
      <w:r w:rsidRPr="00550DB1">
        <w:rPr>
          <w:b/>
        </w:rPr>
        <w:t xml:space="preserve"> się</w:t>
      </w:r>
      <w:r>
        <w:t xml:space="preserve"> w salach, wyposażonych w niezbędny sprzęt i urządzenia do prawidłowej realizacji programu szkolenia. Wykonawca zapewni dziesięć stanowisk do zajęć praktycznych. Każdy uczestnik winien mieć dostęp do niezależnego stanowiska komputerowego, posiadającego niezbędne i legalne oprogramowanie oraz podłączenie do Internetu.</w:t>
      </w:r>
    </w:p>
    <w:p w14:paraId="270F228F" w14:textId="77777777" w:rsidR="00D061A9" w:rsidRPr="00B22BDC" w:rsidRDefault="00D061A9" w:rsidP="00D061A9">
      <w:pPr>
        <w:jc w:val="both"/>
        <w:rPr>
          <w:b/>
        </w:rPr>
      </w:pPr>
      <w:r w:rsidRPr="00B22BDC">
        <w:rPr>
          <w:b/>
        </w:rPr>
        <w:t xml:space="preserve">Zamawiający przed </w:t>
      </w:r>
      <w:r>
        <w:rPr>
          <w:b/>
        </w:rPr>
        <w:t>zawarciem</w:t>
      </w:r>
      <w:r w:rsidRPr="00B22BDC">
        <w:rPr>
          <w:b/>
        </w:rPr>
        <w:t xml:space="preserve"> umowy dokona wizji lokalu do zajęć. Warunkiem </w:t>
      </w:r>
      <w:r>
        <w:rPr>
          <w:b/>
        </w:rPr>
        <w:t>zawarcia</w:t>
      </w:r>
      <w:r w:rsidRPr="00B22BDC">
        <w:rPr>
          <w:b/>
        </w:rPr>
        <w:t xml:space="preserve"> umowy jest akceptacja lokalu przez Zamawiającego.</w:t>
      </w:r>
    </w:p>
    <w:p w14:paraId="0C223BA7" w14:textId="77777777" w:rsidR="00D061A9" w:rsidRDefault="00D061A9" w:rsidP="001470A3">
      <w:pPr>
        <w:jc w:val="both"/>
      </w:pPr>
    </w:p>
    <w:p w14:paraId="6E085DFB" w14:textId="32CBDE2B" w:rsidR="00337F6C" w:rsidRPr="00D061A9" w:rsidRDefault="00553F31" w:rsidP="001470A3">
      <w:pPr>
        <w:jc w:val="both"/>
        <w:rPr>
          <w:b/>
        </w:rPr>
      </w:pPr>
      <w:r>
        <w:t>Szkolenie zawodowe</w:t>
      </w:r>
      <w:r w:rsidR="00337F6C">
        <w:t xml:space="preserve"> </w:t>
      </w:r>
      <w:r w:rsidR="00337F6C" w:rsidRPr="00302A29">
        <w:t xml:space="preserve"> </w:t>
      </w:r>
      <w:r w:rsidR="008E5EC2">
        <w:t>winno</w:t>
      </w:r>
      <w:r>
        <w:t xml:space="preserve"> być przeprowadzone</w:t>
      </w:r>
      <w:r w:rsidR="00BE4A14">
        <w:t xml:space="preserve"> na  </w:t>
      </w:r>
      <w:r w:rsidR="00D061A9">
        <w:t xml:space="preserve">miasta </w:t>
      </w:r>
      <w:r w:rsidR="00D061A9" w:rsidRPr="00D061A9">
        <w:rPr>
          <w:b/>
        </w:rPr>
        <w:t>Kielce.</w:t>
      </w:r>
    </w:p>
    <w:p w14:paraId="520A4B56" w14:textId="77777777" w:rsidR="00337F6C" w:rsidRPr="00337F6C" w:rsidRDefault="00337F6C" w:rsidP="001470A3">
      <w:pPr>
        <w:jc w:val="both"/>
        <w:rPr>
          <w:bCs/>
        </w:rPr>
      </w:pPr>
      <w:r w:rsidRPr="00337F6C">
        <w:rPr>
          <w:bCs/>
        </w:rPr>
        <w:lastRenderedPageBreak/>
        <w:t>Cenę szkolenia należy skalkulować tak, aby uwzględnić koszt dojazdu uczestników na szkolenie środkami komunikacji miejskiej lub busem:</w:t>
      </w:r>
    </w:p>
    <w:p w14:paraId="3F2D74D1" w14:textId="410B138A" w:rsidR="00276A82" w:rsidRPr="00A43650" w:rsidRDefault="00A43650" w:rsidP="00A43650">
      <w:pPr>
        <w:jc w:val="both"/>
        <w:rPr>
          <w:bCs/>
        </w:rPr>
      </w:pPr>
      <w:r>
        <w:t>10</w:t>
      </w:r>
      <w:r w:rsidR="00FB7F90">
        <w:t xml:space="preserve"> osób</w:t>
      </w:r>
      <w:r w:rsidR="00BE4A14">
        <w:t xml:space="preserve"> – powiat </w:t>
      </w:r>
      <w:r>
        <w:t>kielecki</w:t>
      </w:r>
    </w:p>
    <w:p w14:paraId="2DC0CDC4" w14:textId="77777777" w:rsidR="00A43650" w:rsidRDefault="00A43650" w:rsidP="00A43650">
      <w:pPr>
        <w:pStyle w:val="HTML-wstpniesformatowany"/>
        <w:jc w:val="both"/>
        <w:rPr>
          <w:rFonts w:ascii="Times New Roman" w:hAnsi="Times New Roman" w:cs="Times New Roman"/>
          <w:sz w:val="24"/>
          <w:szCs w:val="24"/>
        </w:rPr>
      </w:pPr>
      <w:r w:rsidRPr="0016185E">
        <w:rPr>
          <w:rFonts w:ascii="Times New Roman" w:hAnsi="Times New Roman" w:cs="Times New Roman"/>
          <w:b/>
          <w:sz w:val="24"/>
          <w:szCs w:val="24"/>
        </w:rPr>
        <w:t xml:space="preserve">Sporządzając kalkulację Wykonawca </w:t>
      </w:r>
      <w:r>
        <w:rPr>
          <w:rFonts w:ascii="Times New Roman" w:hAnsi="Times New Roman" w:cs="Times New Roman"/>
          <w:b/>
          <w:sz w:val="24"/>
          <w:szCs w:val="24"/>
        </w:rPr>
        <w:t>winien</w:t>
      </w:r>
      <w:r w:rsidRPr="0016185E">
        <w:rPr>
          <w:rFonts w:ascii="Times New Roman" w:hAnsi="Times New Roman" w:cs="Times New Roman"/>
          <w:b/>
          <w:sz w:val="24"/>
          <w:szCs w:val="24"/>
        </w:rPr>
        <w:t xml:space="preserve"> założyć koszty na materiały do zajęć pr</w:t>
      </w:r>
      <w:r>
        <w:rPr>
          <w:rFonts w:ascii="Times New Roman" w:hAnsi="Times New Roman" w:cs="Times New Roman"/>
          <w:b/>
          <w:sz w:val="24"/>
          <w:szCs w:val="24"/>
        </w:rPr>
        <w:t>aktycznych o wartości nie mniejszej niż 100 zł na każdego uczestnika szkolenia</w:t>
      </w:r>
      <w:r>
        <w:rPr>
          <w:rFonts w:ascii="Times New Roman" w:hAnsi="Times New Roman" w:cs="Times New Roman"/>
          <w:sz w:val="24"/>
          <w:szCs w:val="24"/>
        </w:rPr>
        <w:t>.</w:t>
      </w:r>
    </w:p>
    <w:p w14:paraId="58A2A1C8" w14:textId="77777777" w:rsidR="00A43650" w:rsidRDefault="00A43650" w:rsidP="00A43650">
      <w:pPr>
        <w:jc w:val="both"/>
        <w:rPr>
          <w:bCs/>
        </w:rPr>
      </w:pPr>
      <w:r>
        <w:rPr>
          <w:bCs/>
        </w:rPr>
        <w:t>Zakup materiałów szkoleniowych należy uzgodnić z Zamawiającym po zawarciu umowy na organizację szkolenia.</w:t>
      </w:r>
    </w:p>
    <w:p w14:paraId="72255DBB" w14:textId="77777777" w:rsidR="00A43650" w:rsidRDefault="00A43650" w:rsidP="00A43650">
      <w:pPr>
        <w:jc w:val="both"/>
        <w:rPr>
          <w:bCs/>
        </w:rPr>
      </w:pPr>
      <w:r>
        <w:rPr>
          <w:bCs/>
        </w:rPr>
        <w:t>Na potwierdzenie zakupu materiałów niezbędnych do zajęć praktycznych Wykonawca przedstawi dokument zakupu. Dokument (faktura/rachunek) zostanie dołączony do dokumentacji.</w:t>
      </w:r>
    </w:p>
    <w:p w14:paraId="0AADA05E" w14:textId="77777777" w:rsidR="00D061A9" w:rsidRDefault="00D061A9" w:rsidP="001470A3">
      <w:pPr>
        <w:pStyle w:val="HTML-wstpniesformatowany"/>
        <w:jc w:val="both"/>
        <w:rPr>
          <w:rFonts w:ascii="Times New Roman" w:hAnsi="Times New Roman" w:cs="Times New Roman"/>
          <w:sz w:val="24"/>
          <w:szCs w:val="24"/>
        </w:rPr>
      </w:pPr>
    </w:p>
    <w:p w14:paraId="295AA759" w14:textId="31FDFF78" w:rsidR="00FB7F90" w:rsidRPr="00FB7F90" w:rsidRDefault="000339FD" w:rsidP="000339FD">
      <w:pPr>
        <w:rPr>
          <w:b/>
          <w:bCs/>
          <w:i/>
          <w:u w:val="single"/>
        </w:rPr>
      </w:pPr>
      <w:r>
        <w:rPr>
          <w:b/>
          <w:bCs/>
          <w:i/>
          <w:u w:val="single"/>
        </w:rPr>
        <w:t xml:space="preserve">Część III: </w:t>
      </w:r>
      <w:r w:rsidR="004A3500">
        <w:rPr>
          <w:b/>
          <w:bCs/>
          <w:i/>
          <w:u w:val="single"/>
        </w:rPr>
        <w:t>stylizacja rzęs metodą 1:1 oraz metodami 1:2, 1:3</w:t>
      </w:r>
      <w:r w:rsidR="00FB7F90">
        <w:rPr>
          <w:b/>
          <w:bCs/>
          <w:i/>
          <w:u w:val="single"/>
        </w:rPr>
        <w:t>:</w:t>
      </w:r>
    </w:p>
    <w:p w14:paraId="13318726" w14:textId="7AA7AB0D" w:rsidR="000339FD" w:rsidRDefault="000339FD" w:rsidP="000339FD">
      <w:pPr>
        <w:rPr>
          <w:bCs/>
        </w:rPr>
      </w:pPr>
      <w:r>
        <w:rPr>
          <w:bCs/>
        </w:rPr>
        <w:t xml:space="preserve">Celem szkolenia jest </w:t>
      </w:r>
      <w:r w:rsidR="004A3500">
        <w:rPr>
          <w:bCs/>
        </w:rPr>
        <w:t>zdobycie wiedzy oraz opanowanie umiejętności przedłużania rzęs metodą 1:1 oraz zagęszczania rzęs metodami objętościowymi 1:2, 1:3 (1D, 3D) – umożliwiających podjęcie pracy jako stylistka rzęs</w:t>
      </w:r>
      <w:r>
        <w:rPr>
          <w:bCs/>
        </w:rPr>
        <w:t>.</w:t>
      </w:r>
    </w:p>
    <w:p w14:paraId="6E1A6C02" w14:textId="49559840" w:rsidR="000339FD" w:rsidRDefault="00AD717A" w:rsidP="000339FD">
      <w:pPr>
        <w:rPr>
          <w:bCs/>
        </w:rPr>
      </w:pPr>
      <w:r>
        <w:rPr>
          <w:bCs/>
        </w:rPr>
        <w:t>Szkolenie</w:t>
      </w:r>
      <w:r w:rsidR="00971145">
        <w:rPr>
          <w:bCs/>
        </w:rPr>
        <w:t xml:space="preserve"> obejmuje </w:t>
      </w:r>
      <w:r w:rsidR="004A3500">
        <w:rPr>
          <w:bCs/>
        </w:rPr>
        <w:t>60</w:t>
      </w:r>
      <w:r w:rsidR="0014123D">
        <w:rPr>
          <w:bCs/>
        </w:rPr>
        <w:t xml:space="preserve"> godzin dydaktycznych</w:t>
      </w:r>
      <w:r w:rsidR="000339FD">
        <w:rPr>
          <w:bCs/>
        </w:rPr>
        <w:t>, w tym: zajęcia</w:t>
      </w:r>
      <w:r w:rsidR="004A3500">
        <w:rPr>
          <w:bCs/>
        </w:rPr>
        <w:t xml:space="preserve"> </w:t>
      </w:r>
      <w:r w:rsidR="0014123D">
        <w:rPr>
          <w:bCs/>
        </w:rPr>
        <w:t xml:space="preserve">teoretyczne </w:t>
      </w:r>
      <w:r w:rsidR="004A3500">
        <w:rPr>
          <w:bCs/>
        </w:rPr>
        <w:t>– 10</w:t>
      </w:r>
      <w:r w:rsidR="000339FD">
        <w:rPr>
          <w:bCs/>
        </w:rPr>
        <w:t xml:space="preserve"> godzin; zajęcia praktyczne</w:t>
      </w:r>
      <w:r w:rsidR="004A3500">
        <w:rPr>
          <w:bCs/>
        </w:rPr>
        <w:t xml:space="preserve"> – 5</w:t>
      </w:r>
      <w:r w:rsidR="00971145">
        <w:rPr>
          <w:bCs/>
        </w:rPr>
        <w:t>0 godzin</w:t>
      </w:r>
      <w:r w:rsidR="004A3500">
        <w:rPr>
          <w:bCs/>
        </w:rPr>
        <w:t>. Zakończone jest egzaminem przed k</w:t>
      </w:r>
      <w:r w:rsidR="000339FD">
        <w:rPr>
          <w:bCs/>
        </w:rPr>
        <w:t xml:space="preserve">omisją </w:t>
      </w:r>
      <w:r w:rsidR="004A3500">
        <w:rPr>
          <w:bCs/>
        </w:rPr>
        <w:t>powołaną przez organizatora szkolenia.</w:t>
      </w:r>
    </w:p>
    <w:p w14:paraId="06AE7334" w14:textId="77777777" w:rsidR="000339FD" w:rsidRDefault="000339FD" w:rsidP="000339FD">
      <w:r>
        <w:t>Do liczby godzin szkolenia ogółem nie należy wliczać godzin przewidywanych na egzaminy, ponieważ Wykonawcy w różny sposób szacują czas niezbędny do przeprowadzenia egzaminów. Koszt egzaminów ponosi Wykonawca.</w:t>
      </w:r>
    </w:p>
    <w:p w14:paraId="6D8649B6" w14:textId="77777777" w:rsidR="000339FD" w:rsidRDefault="000339FD" w:rsidP="000339FD">
      <w:pPr>
        <w:rPr>
          <w:bCs/>
        </w:rPr>
      </w:pPr>
      <w:r>
        <w:rPr>
          <w:bCs/>
        </w:rPr>
        <w:t>Program szkolenia powinien obejmować takie zagadnienia jak:</w:t>
      </w:r>
    </w:p>
    <w:p w14:paraId="2041E06A" w14:textId="219C6B15" w:rsidR="000339FD" w:rsidRDefault="000339FD" w:rsidP="004A3500">
      <w:pPr>
        <w:rPr>
          <w:bCs/>
        </w:rPr>
      </w:pPr>
      <w:r>
        <w:rPr>
          <w:bCs/>
        </w:rPr>
        <w:t xml:space="preserve">- </w:t>
      </w:r>
      <w:r w:rsidR="004A3500">
        <w:rPr>
          <w:bCs/>
        </w:rPr>
        <w:t>BHP podczas wykonywania zabiegu</w:t>
      </w:r>
    </w:p>
    <w:p w14:paraId="506A85D0" w14:textId="03219892" w:rsidR="004A3500" w:rsidRDefault="004A3500" w:rsidP="004A3500">
      <w:pPr>
        <w:rPr>
          <w:bCs/>
        </w:rPr>
      </w:pPr>
      <w:r>
        <w:rPr>
          <w:bCs/>
        </w:rPr>
        <w:t>- narzędzia i materiały wykorzystywane podczas przedłużania i zagęszczania rzęs</w:t>
      </w:r>
    </w:p>
    <w:p w14:paraId="08C4DB66" w14:textId="45827BA2" w:rsidR="004A3500" w:rsidRDefault="004A3500" w:rsidP="004A3500">
      <w:pPr>
        <w:rPr>
          <w:bCs/>
        </w:rPr>
      </w:pPr>
      <w:r>
        <w:rPr>
          <w:bCs/>
        </w:rPr>
        <w:t>- rodzaje rzęs i ich podział ze względu na długość i stopień podkręcenia</w:t>
      </w:r>
    </w:p>
    <w:p w14:paraId="3AE6DB93" w14:textId="279FCB3C" w:rsidR="004A3500" w:rsidRDefault="004A3500" w:rsidP="004A3500">
      <w:pPr>
        <w:rPr>
          <w:bCs/>
        </w:rPr>
      </w:pPr>
      <w:r>
        <w:rPr>
          <w:bCs/>
        </w:rPr>
        <w:t>- pielęgnacja pozabiegowa</w:t>
      </w:r>
    </w:p>
    <w:p w14:paraId="39CDCF8B" w14:textId="35BEF1A7" w:rsidR="004A3500" w:rsidRDefault="004A3500" w:rsidP="004A3500">
      <w:pPr>
        <w:rPr>
          <w:bCs/>
        </w:rPr>
      </w:pPr>
      <w:r>
        <w:rPr>
          <w:bCs/>
        </w:rPr>
        <w:t>- klejenie rzęs 1:1</w:t>
      </w:r>
    </w:p>
    <w:p w14:paraId="38447811" w14:textId="0FECB20F" w:rsidR="004A3500" w:rsidRDefault="004A3500" w:rsidP="004A3500">
      <w:pPr>
        <w:rPr>
          <w:bCs/>
        </w:rPr>
      </w:pPr>
      <w:r>
        <w:rPr>
          <w:bCs/>
        </w:rPr>
        <w:t>- nauka techniki 2:1, 3:1 (metody objętościowe)</w:t>
      </w:r>
    </w:p>
    <w:p w14:paraId="79496676" w14:textId="07B6D223" w:rsidR="004A3500" w:rsidRDefault="004A3500" w:rsidP="004A3500">
      <w:pPr>
        <w:rPr>
          <w:bCs/>
        </w:rPr>
      </w:pPr>
      <w:r>
        <w:rPr>
          <w:bCs/>
        </w:rPr>
        <w:t>- nauka klejenia kępek i rzęs okolicznościowych</w:t>
      </w:r>
    </w:p>
    <w:p w14:paraId="0677A03A" w14:textId="6286EF25" w:rsidR="004A3500" w:rsidRDefault="004A3500" w:rsidP="004A3500">
      <w:pPr>
        <w:rPr>
          <w:bCs/>
        </w:rPr>
      </w:pPr>
      <w:r>
        <w:rPr>
          <w:bCs/>
        </w:rPr>
        <w:t>- technika usuwania rzęs.</w:t>
      </w:r>
    </w:p>
    <w:p w14:paraId="111F1530" w14:textId="582A1B23" w:rsidR="000339FD" w:rsidRDefault="000339FD" w:rsidP="000339FD">
      <w:pPr>
        <w:jc w:val="both"/>
        <w:rPr>
          <w:bCs/>
        </w:rPr>
      </w:pPr>
      <w:r>
        <w:rPr>
          <w:bCs/>
        </w:rPr>
        <w:t xml:space="preserve">Po ukończeniu </w:t>
      </w:r>
      <w:r w:rsidR="004E0C5D">
        <w:rPr>
          <w:bCs/>
        </w:rPr>
        <w:t>szkolenia</w:t>
      </w:r>
      <w:r>
        <w:rPr>
          <w:bCs/>
        </w:rPr>
        <w:t xml:space="preserve">, Wykonawca zobowiązany będzie wydać uczestnikom zaświadczenie o ukończeniu kursu zawodowego wraz z </w:t>
      </w:r>
      <w:r w:rsidR="0034089C">
        <w:rPr>
          <w:bCs/>
        </w:rPr>
        <w:t>certyfikatem</w:t>
      </w:r>
      <w:r>
        <w:rPr>
          <w:bCs/>
        </w:rPr>
        <w:t>.</w:t>
      </w:r>
    </w:p>
    <w:p w14:paraId="707C96FF" w14:textId="60F9763D" w:rsidR="000339FD" w:rsidRPr="004916A1" w:rsidRDefault="004E0C5D" w:rsidP="000339FD">
      <w:pPr>
        <w:rPr>
          <w:b/>
        </w:rPr>
      </w:pPr>
      <w:r>
        <w:t>Szkolenie zawodowe</w:t>
      </w:r>
      <w:r w:rsidR="000339FD">
        <w:t xml:space="preserve"> </w:t>
      </w:r>
      <w:r w:rsidR="000339FD" w:rsidRPr="00302A29">
        <w:t xml:space="preserve"> </w:t>
      </w:r>
      <w:r>
        <w:t>musi być przeprowadzone</w:t>
      </w:r>
      <w:r w:rsidR="000339FD">
        <w:t xml:space="preserve"> na  terenie  </w:t>
      </w:r>
      <w:r w:rsidR="0034089C">
        <w:t>miasta</w:t>
      </w:r>
      <w:r w:rsidR="00A43650">
        <w:t xml:space="preserve"> </w:t>
      </w:r>
      <w:r w:rsidR="00A43650" w:rsidRPr="00A43650">
        <w:rPr>
          <w:b/>
        </w:rPr>
        <w:t>Kielce.</w:t>
      </w:r>
    </w:p>
    <w:p w14:paraId="1615A460" w14:textId="7EEAD81C" w:rsidR="00A43650" w:rsidRDefault="00A43650" w:rsidP="00A43650">
      <w:pPr>
        <w:jc w:val="both"/>
      </w:pPr>
      <w:r>
        <w:rPr>
          <w:b/>
        </w:rPr>
        <w:t>Lokal zapewnia Wykonawca</w:t>
      </w:r>
      <w:r>
        <w:t xml:space="preserve">. Zajęcia </w:t>
      </w:r>
      <w:r>
        <w:rPr>
          <w:b/>
        </w:rPr>
        <w:t>winny odbywać się</w:t>
      </w:r>
      <w:r>
        <w:t xml:space="preserve"> w zakładzie kosmetycznym lub pracowni kosmetycznej, na odpowiednio przygotowanych stanowiskach, wyposażonych w niezbędny sprzęt i urządzenia do prawidłowej realizacji programu szkolenia. Wykonawca zapewni minimum siedem stanowisk do ćwiczeń oraz materiały do zajęć praktycznych dla każdego uczestnika.</w:t>
      </w:r>
    </w:p>
    <w:p w14:paraId="54BD4B39" w14:textId="0492FD8C" w:rsidR="00D6498F" w:rsidRPr="00B22BDC" w:rsidRDefault="00D6498F" w:rsidP="00D6498F">
      <w:pPr>
        <w:jc w:val="both"/>
        <w:rPr>
          <w:b/>
        </w:rPr>
      </w:pPr>
      <w:r w:rsidRPr="00B22BDC">
        <w:rPr>
          <w:b/>
        </w:rPr>
        <w:t xml:space="preserve">Zamawiający przed </w:t>
      </w:r>
      <w:r>
        <w:rPr>
          <w:b/>
        </w:rPr>
        <w:t>zawarciem</w:t>
      </w:r>
      <w:r w:rsidRPr="00B22BDC">
        <w:rPr>
          <w:b/>
        </w:rPr>
        <w:t xml:space="preserve"> umowy dokona wizji lokalu do zajęć praktycznych. Warunkiem </w:t>
      </w:r>
      <w:r>
        <w:rPr>
          <w:b/>
        </w:rPr>
        <w:t>zawarcia</w:t>
      </w:r>
      <w:r w:rsidRPr="00B22BDC">
        <w:rPr>
          <w:b/>
        </w:rPr>
        <w:t xml:space="preserve"> umowy jest akceptacja lokalu przez Zamawiającego.</w:t>
      </w:r>
    </w:p>
    <w:p w14:paraId="48C3C2D2" w14:textId="77777777" w:rsidR="000339FD" w:rsidRDefault="000339FD" w:rsidP="000339FD">
      <w:pPr>
        <w:rPr>
          <w:bCs/>
        </w:rPr>
      </w:pPr>
      <w:r>
        <w:rPr>
          <w:bCs/>
        </w:rPr>
        <w:t>Cenę szkolenia należy skalkulować tak, aby uwzględnić koszt dojazdu uczestników na szkolenie</w:t>
      </w:r>
      <w:r w:rsidRPr="00A33B03">
        <w:rPr>
          <w:bCs/>
        </w:rPr>
        <w:t xml:space="preserve"> </w:t>
      </w:r>
      <w:r>
        <w:rPr>
          <w:bCs/>
        </w:rPr>
        <w:t>środkami komunikacji miejskiej lub busem:</w:t>
      </w:r>
    </w:p>
    <w:p w14:paraId="0E655E55" w14:textId="33CE57C7" w:rsidR="000339FD" w:rsidRDefault="00A43650" w:rsidP="000339FD">
      <w:pPr>
        <w:pStyle w:val="HTML-wstpniesformatowany"/>
        <w:rPr>
          <w:rFonts w:ascii="Times New Roman" w:hAnsi="Times New Roman" w:cs="Times New Roman"/>
          <w:sz w:val="24"/>
          <w:szCs w:val="24"/>
        </w:rPr>
      </w:pPr>
      <w:r>
        <w:rPr>
          <w:rFonts w:ascii="Times New Roman" w:hAnsi="Times New Roman" w:cs="Times New Roman"/>
          <w:sz w:val="24"/>
          <w:szCs w:val="24"/>
        </w:rPr>
        <w:t>14</w:t>
      </w:r>
      <w:r w:rsidR="00C566F0">
        <w:rPr>
          <w:rFonts w:ascii="Times New Roman" w:hAnsi="Times New Roman" w:cs="Times New Roman"/>
          <w:sz w:val="24"/>
          <w:szCs w:val="24"/>
        </w:rPr>
        <w:t xml:space="preserve"> osób</w:t>
      </w:r>
      <w:r w:rsidR="000339FD" w:rsidRPr="0010770B">
        <w:rPr>
          <w:rFonts w:ascii="Times New Roman" w:hAnsi="Times New Roman" w:cs="Times New Roman"/>
          <w:sz w:val="24"/>
          <w:szCs w:val="24"/>
        </w:rPr>
        <w:t xml:space="preserve"> </w:t>
      </w:r>
      <w:r w:rsidR="0014123D">
        <w:rPr>
          <w:rFonts w:ascii="Times New Roman" w:hAnsi="Times New Roman" w:cs="Times New Roman"/>
          <w:sz w:val="24"/>
          <w:szCs w:val="24"/>
        </w:rPr>
        <w:t>– powiat kielec</w:t>
      </w:r>
      <w:r>
        <w:rPr>
          <w:rFonts w:ascii="Times New Roman" w:hAnsi="Times New Roman" w:cs="Times New Roman"/>
          <w:sz w:val="24"/>
          <w:szCs w:val="24"/>
        </w:rPr>
        <w:t>ki</w:t>
      </w:r>
      <w:r w:rsidR="0014123D">
        <w:rPr>
          <w:rFonts w:ascii="Times New Roman" w:hAnsi="Times New Roman" w:cs="Times New Roman"/>
          <w:sz w:val="24"/>
          <w:szCs w:val="24"/>
        </w:rPr>
        <w:t>.</w:t>
      </w:r>
    </w:p>
    <w:p w14:paraId="1E89B43D" w14:textId="737F79CD" w:rsidR="00A43650" w:rsidRDefault="00A43650" w:rsidP="00A43650">
      <w:pPr>
        <w:pStyle w:val="HTML-wstpniesformatowany"/>
        <w:jc w:val="both"/>
        <w:rPr>
          <w:rFonts w:ascii="Times New Roman" w:hAnsi="Times New Roman" w:cs="Times New Roman"/>
          <w:sz w:val="24"/>
          <w:szCs w:val="24"/>
        </w:rPr>
      </w:pPr>
      <w:r w:rsidRPr="0016185E">
        <w:rPr>
          <w:rFonts w:ascii="Times New Roman" w:hAnsi="Times New Roman" w:cs="Times New Roman"/>
          <w:b/>
          <w:sz w:val="24"/>
          <w:szCs w:val="24"/>
        </w:rPr>
        <w:t xml:space="preserve">Sporządzając kalkulację Wykonawca </w:t>
      </w:r>
      <w:r>
        <w:rPr>
          <w:rFonts w:ascii="Times New Roman" w:hAnsi="Times New Roman" w:cs="Times New Roman"/>
          <w:b/>
          <w:sz w:val="24"/>
          <w:szCs w:val="24"/>
        </w:rPr>
        <w:t>winien</w:t>
      </w:r>
      <w:r w:rsidRPr="0016185E">
        <w:rPr>
          <w:rFonts w:ascii="Times New Roman" w:hAnsi="Times New Roman" w:cs="Times New Roman"/>
          <w:b/>
          <w:sz w:val="24"/>
          <w:szCs w:val="24"/>
        </w:rPr>
        <w:t xml:space="preserve"> założyć koszty na materiały do zajęć pr</w:t>
      </w:r>
      <w:r>
        <w:rPr>
          <w:rFonts w:ascii="Times New Roman" w:hAnsi="Times New Roman" w:cs="Times New Roman"/>
          <w:b/>
          <w:sz w:val="24"/>
          <w:szCs w:val="24"/>
        </w:rPr>
        <w:t>aktycznych o wartości nie mniejszej niż 200 zł na każdego uczestnika szkolenia</w:t>
      </w:r>
      <w:r>
        <w:rPr>
          <w:rFonts w:ascii="Times New Roman" w:hAnsi="Times New Roman" w:cs="Times New Roman"/>
          <w:sz w:val="24"/>
          <w:szCs w:val="24"/>
        </w:rPr>
        <w:t>.</w:t>
      </w:r>
    </w:p>
    <w:p w14:paraId="23D451D1" w14:textId="77777777" w:rsidR="00A43650" w:rsidRDefault="00A43650" w:rsidP="00A43650">
      <w:pPr>
        <w:jc w:val="both"/>
        <w:rPr>
          <w:bCs/>
        </w:rPr>
      </w:pPr>
      <w:r>
        <w:rPr>
          <w:bCs/>
        </w:rPr>
        <w:t>Zakup materiałów szkoleniowych należy uzgodnić z Zamawiającym po zawarciu umowy na organizację szkolenia.</w:t>
      </w:r>
    </w:p>
    <w:p w14:paraId="76CE31B6" w14:textId="7795BD11" w:rsidR="000339FD" w:rsidRPr="0014123D" w:rsidRDefault="00A43650" w:rsidP="001470A3">
      <w:pPr>
        <w:jc w:val="both"/>
        <w:rPr>
          <w:bCs/>
        </w:rPr>
      </w:pPr>
      <w:r>
        <w:rPr>
          <w:bCs/>
        </w:rPr>
        <w:t>Na potwierdzenie zakupu materiałów niezbędnych do zajęć praktycznych Wykonawca przedstawi dokument zakupu. Dokument (faktura/rachunek) zostanie dołą</w:t>
      </w:r>
      <w:r w:rsidR="0014123D">
        <w:rPr>
          <w:bCs/>
        </w:rPr>
        <w:t>czony do dokumentacji.</w:t>
      </w:r>
    </w:p>
    <w:p w14:paraId="6E5D059F" w14:textId="77777777" w:rsidR="00F302E5" w:rsidRDefault="00100892" w:rsidP="001470A3">
      <w:pPr>
        <w:jc w:val="both"/>
        <w:rPr>
          <w:b/>
          <w:u w:val="single"/>
        </w:rPr>
      </w:pPr>
      <w:r w:rsidRPr="00100892">
        <w:rPr>
          <w:b/>
          <w:u w:val="single"/>
        </w:rPr>
        <w:lastRenderedPageBreak/>
        <w:t>Wiadomości ogólne dotyczące wszystkich szkoleń zawodowych:</w:t>
      </w:r>
    </w:p>
    <w:p w14:paraId="7C3CD94E" w14:textId="252D7D16" w:rsidR="005A2187" w:rsidRPr="003B1E60" w:rsidRDefault="005A2187" w:rsidP="001470A3">
      <w:pPr>
        <w:jc w:val="both"/>
        <w:rPr>
          <w:bCs/>
        </w:rPr>
      </w:pPr>
      <w:r w:rsidRPr="00BD4716">
        <w:rPr>
          <w:bCs/>
        </w:rPr>
        <w:t>Wykonawca ubiegający</w:t>
      </w:r>
      <w:r w:rsidR="00584252">
        <w:rPr>
          <w:bCs/>
        </w:rPr>
        <w:t xml:space="preserve"> się o zamówienie </w:t>
      </w:r>
      <w:r w:rsidR="00C4437A">
        <w:rPr>
          <w:bCs/>
        </w:rPr>
        <w:t>winien</w:t>
      </w:r>
      <w:r w:rsidR="00584252">
        <w:rPr>
          <w:bCs/>
        </w:rPr>
        <w:t xml:space="preserve"> posiadać </w:t>
      </w:r>
      <w:r w:rsidRPr="00BD4716">
        <w:rPr>
          <w:bCs/>
        </w:rPr>
        <w:t>wpis do rejestru instytucji szkoleniowych WUP.</w:t>
      </w:r>
    </w:p>
    <w:p w14:paraId="45698D42" w14:textId="5DE75A4B" w:rsidR="00B1183C" w:rsidRDefault="00B1183C" w:rsidP="001470A3">
      <w:pPr>
        <w:jc w:val="both"/>
      </w:pPr>
      <w:r>
        <w:t xml:space="preserve">Programy szkoleń </w:t>
      </w:r>
      <w:r w:rsidR="00C4437A">
        <w:t>winny</w:t>
      </w:r>
      <w:r>
        <w:t xml:space="preserve"> być opracowane w oparciu o standardy kwalifikacji zawodowych i modułowe programy szkoleń zawodowych, dostępne w bazach danych prowadzonych przez MPiPS, znajdujących się na stronie internetowej </w:t>
      </w:r>
      <w:hyperlink r:id="rId12" w:history="1">
        <w:r w:rsidRPr="00196460">
          <w:rPr>
            <w:rStyle w:val="Hipercze"/>
          </w:rPr>
          <w:t>www.standardyiszkolenia.praca.gov.pl</w:t>
        </w:r>
      </w:hyperlink>
      <w:r>
        <w:t>.</w:t>
      </w:r>
    </w:p>
    <w:p w14:paraId="7D5CFA8F" w14:textId="6A1CB6B0" w:rsidR="00B1183C" w:rsidRPr="001A1174" w:rsidRDefault="00B1183C" w:rsidP="001470A3">
      <w:pPr>
        <w:jc w:val="both"/>
        <w:rPr>
          <w:u w:val="single"/>
        </w:rPr>
      </w:pPr>
      <w:r>
        <w:t xml:space="preserve">Wykonawca jest zobowiązany ubezpieczyć uczestników szkolenia </w:t>
      </w:r>
      <w:r w:rsidRPr="00C660CB">
        <w:t>na czas trwania szkolenia</w:t>
      </w:r>
      <w:r>
        <w:t xml:space="preserve"> od następstw nieszczęśliwych wypadków</w:t>
      </w:r>
      <w:r w:rsidRPr="00F14F98">
        <w:t xml:space="preserve"> </w:t>
      </w:r>
      <w:r>
        <w:t xml:space="preserve"> na </w:t>
      </w:r>
      <w:r w:rsidRPr="00A363F5">
        <w:t>kwotę nie</w:t>
      </w:r>
      <w:r w:rsidR="00A0189C">
        <w:t xml:space="preserve"> </w:t>
      </w:r>
      <w:r w:rsidRPr="00A363F5">
        <w:t xml:space="preserve">mniejszą niż </w:t>
      </w:r>
      <w:r w:rsidRPr="00A363F5">
        <w:rPr>
          <w:b/>
          <w:bCs/>
          <w:i/>
          <w:iCs/>
        </w:rPr>
        <w:t xml:space="preserve">5000,00 </w:t>
      </w:r>
      <w:r w:rsidRPr="00A363F5">
        <w:t>zł w odniesieniu do każdego z uczestników od jednego zdarzenia., zgodnie</w:t>
      </w:r>
      <w:r>
        <w:t xml:space="preserve"> z § 71 ust. 1 pkt. 6 Rozporządzenia Ministra Pracy i Polityki Społecznej z dnia 14 maja 2014 r. w sprawie szczegółowych warunków realizacji oraz trybu i sposobów prowadzenia usług rynku pracy</w:t>
      </w:r>
      <w:r w:rsidR="00C4437A">
        <w:t xml:space="preserve"> (Dz.U. 2014 poz. 667)</w:t>
      </w:r>
      <w:r>
        <w:t>.</w:t>
      </w:r>
      <w:r w:rsidR="009D1A85">
        <w:t xml:space="preserve"> </w:t>
      </w:r>
      <w:r w:rsidRPr="001A1174">
        <w:rPr>
          <w:u w:val="single"/>
        </w:rPr>
        <w:t>Kopie polis NW należy przedstawić Zamawiającemu przed rozpoczęciem szkolenia.</w:t>
      </w:r>
    </w:p>
    <w:p w14:paraId="73053B21" w14:textId="77777777" w:rsidR="00B1183C" w:rsidRPr="00A363F5" w:rsidRDefault="00B1183C" w:rsidP="001470A3">
      <w:pPr>
        <w:pStyle w:val="Akapitzlist1"/>
        <w:ind w:left="0"/>
        <w:jc w:val="both"/>
      </w:pPr>
      <w:r w:rsidRPr="00A363F5">
        <w:t xml:space="preserve">Wykonawca ponosi odpowiedzialność za szkody spowodowane przez uczestników w związku z realizacją szkolenia osobom trzecim.  </w:t>
      </w:r>
    </w:p>
    <w:p w14:paraId="2ABA5282" w14:textId="06AA3B4B" w:rsidR="00100892" w:rsidRPr="00486581" w:rsidRDefault="00100892" w:rsidP="001470A3">
      <w:pPr>
        <w:jc w:val="both"/>
      </w:pPr>
      <w:r>
        <w:t xml:space="preserve">Przed rozpoczęciem </w:t>
      </w:r>
      <w:r w:rsidR="00553F31">
        <w:t>szkoleń</w:t>
      </w:r>
      <w:r>
        <w:t xml:space="preserve"> u</w:t>
      </w:r>
      <w:r w:rsidRPr="00302A29">
        <w:t xml:space="preserve">czestnicy </w:t>
      </w:r>
      <w:r w:rsidR="00C4437A">
        <w:rPr>
          <w:u w:val="single"/>
        </w:rPr>
        <w:t>winni</w:t>
      </w:r>
      <w:r w:rsidRPr="0069420A">
        <w:rPr>
          <w:u w:val="single"/>
        </w:rPr>
        <w:t xml:space="preserve"> przejść niezbędne badania </w:t>
      </w:r>
      <w:r w:rsidRPr="00A43650">
        <w:rPr>
          <w:u w:val="single"/>
        </w:rPr>
        <w:t>lekarskie</w:t>
      </w:r>
      <w:r w:rsidR="00A43650" w:rsidRPr="00A43650">
        <w:rPr>
          <w:u w:val="single"/>
        </w:rPr>
        <w:t>, jeśli wymaga tego specyfika kursu</w:t>
      </w:r>
      <w:r w:rsidRPr="0001575F">
        <w:t>,</w:t>
      </w:r>
      <w:r>
        <w:t xml:space="preserve"> potrzebne do orzeczenia o braku przeciwwska</w:t>
      </w:r>
      <w:r w:rsidR="0039650E">
        <w:t>zań do uczestnictwa w szkoleniu.</w:t>
      </w:r>
      <w:r>
        <w:t xml:space="preserve"> Koszt tych badań powinien być wliczony w ogólne koszty szkolenia zawodowego.</w:t>
      </w:r>
    </w:p>
    <w:p w14:paraId="48FBFFE5" w14:textId="77777777" w:rsidR="00100892" w:rsidRDefault="00100892" w:rsidP="001470A3">
      <w:pPr>
        <w:jc w:val="both"/>
      </w:pPr>
      <w:r>
        <w:t>J</w:t>
      </w:r>
      <w:r w:rsidRPr="00302A29">
        <w:t xml:space="preserve">ednostka szkoląca zobowiązana jest zorganizować </w:t>
      </w:r>
      <w:r w:rsidRPr="00D875FB">
        <w:t>przeprowadzenie tych badań</w:t>
      </w:r>
      <w:r w:rsidRPr="00302A29">
        <w:t xml:space="preserve"> przez</w:t>
      </w:r>
      <w:r>
        <w:t xml:space="preserve"> uprawnionych  lekarzy</w:t>
      </w:r>
      <w:r w:rsidRPr="00D875FB">
        <w:t>.</w:t>
      </w:r>
      <w:r>
        <w:t xml:space="preserve"> Czasu przeznaczonego na badania lekarskie nie należy wliczać  do liczby godzin  szkolenia  ogółem.</w:t>
      </w:r>
    </w:p>
    <w:p w14:paraId="16FB6BB5" w14:textId="2F822209" w:rsidR="00B1183C" w:rsidRPr="003B1E60" w:rsidRDefault="0039650E" w:rsidP="001470A3">
      <w:pPr>
        <w:jc w:val="both"/>
        <w:rPr>
          <w:bCs/>
        </w:rPr>
      </w:pPr>
      <w:r>
        <w:rPr>
          <w:bCs/>
        </w:rPr>
        <w:t xml:space="preserve">Wykonawca zapewni uczestnikom podczas zajęć teoretycznych i </w:t>
      </w:r>
      <w:r w:rsidR="00530BF5">
        <w:rPr>
          <w:bCs/>
        </w:rPr>
        <w:t>praktycznych</w:t>
      </w:r>
      <w:r w:rsidR="003B1E60">
        <w:rPr>
          <w:bCs/>
        </w:rPr>
        <w:t xml:space="preserve"> </w:t>
      </w:r>
      <w:r>
        <w:rPr>
          <w:bCs/>
        </w:rPr>
        <w:t xml:space="preserve">ciepły posiłek (drugie danie), napoje (kawa, herbata, woda mineralna) oraz ciastka. Należy zadbać o zróżnicowane menu, składające się z posiłków dostarczających podstawowych wartości odżywczych. </w:t>
      </w:r>
    </w:p>
    <w:p w14:paraId="465FCA95" w14:textId="3D3384F0" w:rsidR="00B1183C" w:rsidRDefault="00B1183C" w:rsidP="001470A3">
      <w:pPr>
        <w:jc w:val="both"/>
      </w:pPr>
      <w:r>
        <w:t xml:space="preserve">Wykonawca </w:t>
      </w:r>
      <w:r w:rsidR="00530BF5">
        <w:t xml:space="preserve">jest zobowiązany </w:t>
      </w:r>
      <w:r>
        <w:t>zapewni</w:t>
      </w:r>
      <w:r w:rsidR="00530BF5">
        <w:t>ć</w:t>
      </w:r>
      <w:r>
        <w:t xml:space="preserve"> każdemu uczestnikowi szkolenia zawodowego materiały dydaktyczne, zgodne z tematyką szkolenia (np. aktualny podręcznik z zakresu obowiązującej tematyki zajęć,</w:t>
      </w:r>
      <w:r w:rsidRPr="00AD5C0C">
        <w:t xml:space="preserve"> </w:t>
      </w:r>
      <w:r>
        <w:t xml:space="preserve">kserokopie wykładów),  niezbędne do utrwalenia wiadomości w celu pozytywnego zdania egzaminu, ubrania robocze – jeśli wymaga tego specyfika </w:t>
      </w:r>
      <w:r w:rsidR="00553F31">
        <w:t>szkolenia</w:t>
      </w:r>
      <w:r>
        <w:t>.</w:t>
      </w:r>
    </w:p>
    <w:p w14:paraId="63EB8913" w14:textId="467A1615" w:rsidR="00B1183C" w:rsidRDefault="00B1183C" w:rsidP="001470A3">
      <w:pPr>
        <w:jc w:val="both"/>
      </w:pPr>
      <w:r>
        <w:t xml:space="preserve">Wszystkie materiały </w:t>
      </w:r>
      <w:r w:rsidR="008E5EC2">
        <w:t>winny</w:t>
      </w:r>
      <w:r>
        <w:t xml:space="preserve"> być przygotowane i rozdane uczestnikom szkolenia najpóźniej w drugim dniu zajęć. </w:t>
      </w:r>
    </w:p>
    <w:p w14:paraId="5DF67AA9" w14:textId="77777777" w:rsidR="00B1183C" w:rsidRDefault="00B1183C" w:rsidP="001470A3">
      <w:pPr>
        <w:jc w:val="both"/>
      </w:pPr>
      <w:r>
        <w:t>Uczestnicy kwitują odbiór materiałów własnoręcznym podpisem. Oryginał pokwitowań Zamawiający otrzyma od Wykonawcy po zakończeniu szkolenia razem z innymi materiałami niezbędnymi do rozliczenia całej usługi.</w:t>
      </w:r>
    </w:p>
    <w:p w14:paraId="53CCA0A7" w14:textId="5D8DDE21" w:rsidR="00B1183C" w:rsidRPr="009E24FD" w:rsidRDefault="00B1183C" w:rsidP="001470A3">
      <w:pPr>
        <w:jc w:val="both"/>
      </w:pPr>
      <w:r>
        <w:t>Szkolenie powinno odbywać się od poniedziałku do p</w:t>
      </w:r>
      <w:r w:rsidR="0001575F">
        <w:t>iątku, w godzinach od 8:00 do 18</w:t>
      </w:r>
      <w:r>
        <w:t>:00, jednak w szczególnych sytuacjach d</w:t>
      </w:r>
      <w:r w:rsidRPr="00830E5C">
        <w:t>opuszcza się</w:t>
      </w:r>
      <w:r>
        <w:rPr>
          <w:vertAlign w:val="superscript"/>
        </w:rPr>
        <w:t xml:space="preserve"> </w:t>
      </w:r>
      <w:r>
        <w:t xml:space="preserve"> przeprowadzenie zajęć również w soboty</w:t>
      </w:r>
      <w:r w:rsidR="00CB27DE">
        <w:t xml:space="preserve"> lub niedziele</w:t>
      </w:r>
      <w:r>
        <w:t>. Liczba godzin w ciągu jed</w:t>
      </w:r>
      <w:r w:rsidR="00CB27DE">
        <w:t>n</w:t>
      </w:r>
      <w:r w:rsidR="00276A82">
        <w:t>ego dnia nie może przekroczyć 8</w:t>
      </w:r>
      <w:r>
        <w:t xml:space="preserve"> godzin.</w:t>
      </w:r>
    </w:p>
    <w:p w14:paraId="6C3BF8C9" w14:textId="77777777" w:rsidR="00B1183C" w:rsidRDefault="00B1183C" w:rsidP="001470A3">
      <w:pPr>
        <w:jc w:val="both"/>
      </w:pPr>
      <w:r>
        <w:t xml:space="preserve">Zamawiający wymaga, aby Wykonawca w swojej ofercie cenowej uwzględnił wszystkie koszty związane z organizacją i przeprowadzeniem </w:t>
      </w:r>
      <w:r w:rsidR="00553F31">
        <w:t>szkoleń</w:t>
      </w:r>
      <w:r>
        <w:t>, a w szczególności:</w:t>
      </w:r>
    </w:p>
    <w:p w14:paraId="53C43A38" w14:textId="77777777" w:rsidR="00B1183C" w:rsidRDefault="00B1183C" w:rsidP="001470A3">
      <w:pPr>
        <w:jc w:val="both"/>
      </w:pPr>
      <w:r>
        <w:t>- koszt wynagrodzenia wykładowcy, instruktora,</w:t>
      </w:r>
    </w:p>
    <w:p w14:paraId="29FA5248" w14:textId="77777777" w:rsidR="00B1183C" w:rsidRDefault="00B1183C" w:rsidP="001470A3">
      <w:pPr>
        <w:jc w:val="both"/>
      </w:pPr>
      <w:r>
        <w:t>- koszt ubezpieczenia od Następstw Nieszczęśliwych Wypadków (powstałych zarówno w czasie trwania szkolenie jak i w drodze do miejsca szkolenia i z powrotem)</w:t>
      </w:r>
    </w:p>
    <w:p w14:paraId="03336921" w14:textId="77777777" w:rsidR="00B1183C" w:rsidRDefault="00B1183C" w:rsidP="001470A3">
      <w:pPr>
        <w:jc w:val="both"/>
      </w:pPr>
      <w:r>
        <w:t>- koszt dojazdu uczestników na szkolenie,</w:t>
      </w:r>
    </w:p>
    <w:p w14:paraId="6654C9B6" w14:textId="77777777" w:rsidR="00B1183C" w:rsidRDefault="00B1183C" w:rsidP="001470A3">
      <w:pPr>
        <w:jc w:val="both"/>
      </w:pPr>
      <w:r>
        <w:t xml:space="preserve">- koszt wyżywienia podczas zajęć </w:t>
      </w:r>
      <w:r w:rsidR="00761B82">
        <w:t>szkoleniowych</w:t>
      </w:r>
      <w:r>
        <w:t>,</w:t>
      </w:r>
    </w:p>
    <w:p w14:paraId="5DCB4A32" w14:textId="77777777" w:rsidR="00B1183C" w:rsidRDefault="00B1183C" w:rsidP="001470A3">
      <w:pPr>
        <w:jc w:val="both"/>
      </w:pPr>
      <w:r>
        <w:t>- koszt wynajmu sali,</w:t>
      </w:r>
    </w:p>
    <w:p w14:paraId="5AEA5367" w14:textId="77777777" w:rsidR="00B1183C" w:rsidRDefault="00B1183C" w:rsidP="001470A3">
      <w:pPr>
        <w:jc w:val="both"/>
      </w:pPr>
      <w:r>
        <w:t>- koszt materiałów dydaktycznych,</w:t>
      </w:r>
    </w:p>
    <w:p w14:paraId="7C7FC566" w14:textId="5FDEFD9F" w:rsidR="00530BF5" w:rsidRDefault="00530BF5" w:rsidP="001470A3">
      <w:pPr>
        <w:jc w:val="both"/>
      </w:pPr>
      <w:r>
        <w:t>- koszt materiałów do zajęć praktycznych,</w:t>
      </w:r>
    </w:p>
    <w:p w14:paraId="6A8E7E31" w14:textId="77777777" w:rsidR="00B1183C" w:rsidRDefault="00B1183C" w:rsidP="001470A3">
      <w:pPr>
        <w:jc w:val="both"/>
      </w:pPr>
      <w:r>
        <w:t>- koszt badań lekarskich,</w:t>
      </w:r>
    </w:p>
    <w:p w14:paraId="778C0D97" w14:textId="77777777" w:rsidR="00B1183C" w:rsidRDefault="00B1183C" w:rsidP="001470A3">
      <w:pPr>
        <w:jc w:val="both"/>
      </w:pPr>
      <w:r>
        <w:t xml:space="preserve">- koszt ubrań ochronnych, jeśli wymaga tego specyfika </w:t>
      </w:r>
      <w:r w:rsidR="00553F31">
        <w:t>szkoleń</w:t>
      </w:r>
      <w:r>
        <w:t>,</w:t>
      </w:r>
    </w:p>
    <w:p w14:paraId="52F25A5B" w14:textId="77777777" w:rsidR="00B1183C" w:rsidRDefault="00B1183C" w:rsidP="001470A3">
      <w:pPr>
        <w:jc w:val="both"/>
      </w:pPr>
      <w:r>
        <w:lastRenderedPageBreak/>
        <w:t>- koszt egzaminów,  po zaliczeniu których uczestnik otrzyma wymagane uprawnienia, certyfikaty</w:t>
      </w:r>
    </w:p>
    <w:p w14:paraId="368142AE" w14:textId="77777777" w:rsidR="00B1183C" w:rsidRDefault="00B1183C" w:rsidP="001470A3">
      <w:pPr>
        <w:jc w:val="both"/>
      </w:pPr>
      <w:r>
        <w:t>- i inne niezbędne do realizacji przedmiotu zamówienia.</w:t>
      </w:r>
    </w:p>
    <w:p w14:paraId="17E7DD16" w14:textId="0464CA94" w:rsidR="00B1183C" w:rsidRPr="000D160D" w:rsidRDefault="00B1183C" w:rsidP="001470A3">
      <w:pPr>
        <w:jc w:val="both"/>
        <w:rPr>
          <w:color w:val="FF0000"/>
        </w:rPr>
      </w:pPr>
      <w:r w:rsidRPr="009724A2">
        <w:t xml:space="preserve">Wykonawca zobowiązany jest umieszczać logo </w:t>
      </w:r>
      <w:r w:rsidRPr="00681E09">
        <w:rPr>
          <w:b/>
          <w:bCs/>
        </w:rPr>
        <w:t>OHP</w:t>
      </w:r>
      <w:r>
        <w:t xml:space="preserve"> z informacją o treści: </w:t>
      </w:r>
      <w:r w:rsidR="0001575F">
        <w:rPr>
          <w:b/>
          <w:bCs/>
          <w:i/>
          <w:iCs/>
        </w:rPr>
        <w:t>szkolenie</w:t>
      </w:r>
      <w:r w:rsidRPr="00F520AF">
        <w:rPr>
          <w:b/>
          <w:bCs/>
          <w:i/>
          <w:iCs/>
        </w:rPr>
        <w:t xml:space="preserve"> realizowan</w:t>
      </w:r>
      <w:r w:rsidR="0001575F">
        <w:rPr>
          <w:b/>
          <w:bCs/>
          <w:i/>
          <w:iCs/>
        </w:rPr>
        <w:t>e</w:t>
      </w:r>
      <w:r w:rsidRPr="00F520AF">
        <w:rPr>
          <w:b/>
          <w:bCs/>
          <w:i/>
          <w:iCs/>
        </w:rPr>
        <w:t xml:space="preserve"> w ramach utrzymania rezultatów </w:t>
      </w:r>
      <w:r w:rsidR="0001575F">
        <w:rPr>
          <w:b/>
          <w:bCs/>
          <w:i/>
          <w:iCs/>
        </w:rPr>
        <w:t xml:space="preserve">projektu </w:t>
      </w:r>
      <w:r w:rsidRPr="00F520AF">
        <w:rPr>
          <w:b/>
          <w:bCs/>
          <w:i/>
          <w:iCs/>
        </w:rPr>
        <w:t>„OHP j</w:t>
      </w:r>
      <w:r>
        <w:rPr>
          <w:b/>
          <w:bCs/>
          <w:i/>
          <w:iCs/>
        </w:rPr>
        <w:t>ako realizator usług rynku pracy</w:t>
      </w:r>
      <w:r w:rsidRPr="00F520AF">
        <w:rPr>
          <w:b/>
          <w:bCs/>
          <w:i/>
          <w:iCs/>
        </w:rPr>
        <w:t>”</w:t>
      </w:r>
      <w:r>
        <w:t xml:space="preserve"> </w:t>
      </w:r>
      <w:r w:rsidRPr="009724A2">
        <w:t>na wszystkich dokumentach związanych z organizacją szkolenia takich jak: harmonogram szkolenia, zaświadczeniach o ukończeniu szkolenia, certyfikatach, listach obecności, protokołach z egzaminu itp.</w:t>
      </w:r>
      <w:r w:rsidRPr="000D160D">
        <w:rPr>
          <w:color w:val="FF0000"/>
        </w:rPr>
        <w:t xml:space="preserve"> </w:t>
      </w:r>
    </w:p>
    <w:p w14:paraId="35196099" w14:textId="486A648A" w:rsidR="00B1183C" w:rsidRPr="001C6CA3" w:rsidRDefault="00553F31" w:rsidP="001470A3">
      <w:pPr>
        <w:jc w:val="both"/>
      </w:pPr>
      <w:r>
        <w:t>Każde</w:t>
      </w:r>
      <w:r w:rsidR="00B1183C">
        <w:t xml:space="preserve"> </w:t>
      </w:r>
      <w:r>
        <w:t xml:space="preserve">szkolenie </w:t>
      </w:r>
      <w:r w:rsidR="008E5EC2">
        <w:t>winno</w:t>
      </w:r>
      <w:r>
        <w:t xml:space="preserve"> być realizowane</w:t>
      </w:r>
      <w:r w:rsidR="00B1183C">
        <w:t xml:space="preserve"> </w:t>
      </w:r>
      <w:r w:rsidR="00B1183C" w:rsidRPr="00431CB9">
        <w:t>wg harmonogramu sporządzonego przez Wykonawcę i zatwierdzonego przez Zamawiającego</w:t>
      </w:r>
      <w:r w:rsidR="00B1183C" w:rsidRPr="001C6CA3">
        <w:t>. Zamawiający zastrzega sobie możliwość wprowadzenia innych terminów realizacji szkolenia po wcześniejszym uzgodnieniu z Wykonawcą.</w:t>
      </w:r>
    </w:p>
    <w:p w14:paraId="299B8BA0" w14:textId="77777777" w:rsidR="00B1183C" w:rsidRPr="00604490" w:rsidRDefault="00B1183C" w:rsidP="001470A3">
      <w:pPr>
        <w:jc w:val="both"/>
      </w:pPr>
      <w:r>
        <w:t>Wykonawca przekaże Zamawiającemu program i ostateczny harmonogram szkolenia najpóźniej w dniu rozpoczęcia szkolenia.</w:t>
      </w:r>
    </w:p>
    <w:p w14:paraId="4F483BE3" w14:textId="54E1F89D" w:rsidR="00B1183C" w:rsidRDefault="00B1183C" w:rsidP="001470A3">
      <w:pPr>
        <w:jc w:val="both"/>
      </w:pPr>
      <w:r w:rsidRPr="00302A29">
        <w:t xml:space="preserve">Wykonawca </w:t>
      </w:r>
      <w:r w:rsidR="008E5EC2">
        <w:t>winien</w:t>
      </w:r>
      <w:r w:rsidRPr="00302A29">
        <w:t xml:space="preserve"> wyznaczyć osobę, która  będzie kierownikiem – koordynatorem  </w:t>
      </w:r>
      <w:r w:rsidR="002F180E">
        <w:t>szkolenia</w:t>
      </w:r>
      <w:r w:rsidRPr="00302A29">
        <w:t xml:space="preserve">. </w:t>
      </w:r>
      <w:r>
        <w:t xml:space="preserve">Osoba ta </w:t>
      </w:r>
      <w:r w:rsidR="008E5EC2">
        <w:t>winna</w:t>
      </w:r>
      <w:r>
        <w:t xml:space="preserve"> przebywać przez okres trwania </w:t>
      </w:r>
      <w:r w:rsidR="002F180E">
        <w:t>szkolenia</w:t>
      </w:r>
      <w:r>
        <w:t xml:space="preserve"> w miejscu odbywania się zajęć w celu zapewnienia prawidłowej organizacji zajęć. </w:t>
      </w:r>
      <w:r w:rsidR="0001575F">
        <w:t xml:space="preserve">Może to być osoba prowadząca zajęcia podczas szkolenia. </w:t>
      </w:r>
    </w:p>
    <w:p w14:paraId="212E473D" w14:textId="5EB0407A" w:rsidR="00B1183C" w:rsidRPr="00F14F98" w:rsidRDefault="00B1183C" w:rsidP="001470A3">
      <w:pPr>
        <w:jc w:val="both"/>
      </w:pPr>
      <w:r>
        <w:t>O</w:t>
      </w:r>
      <w:r w:rsidRPr="00F730F4">
        <w:t xml:space="preserve">soby, które wykonywać będą </w:t>
      </w:r>
      <w:r w:rsidR="00530BF5">
        <w:t xml:space="preserve">zamówienie </w:t>
      </w:r>
      <w:r w:rsidR="008E5EC2">
        <w:t>winny</w:t>
      </w:r>
      <w:r>
        <w:t xml:space="preserve"> posiadać odpowiednie kwalifikacje wymagane dla danego szkolenia,</w:t>
      </w:r>
      <w:r w:rsidRPr="00F730F4">
        <w:t xml:space="preserve"> zgodnie z obowiązującym prawem należyte kompetencje, uprawnienia, przygotowanie zawodowe oraz dołożą należytej staranności w celu wykonania przedmiotu umowy. Za powyższe czynności Wykonawca bierze pełną odpowiedzialność.</w:t>
      </w:r>
      <w:r>
        <w:t xml:space="preserve"> Zamawiający wymaga, aby osoby wykonujące zamówienie posiadały minimum </w:t>
      </w:r>
      <w:r>
        <w:rPr>
          <w:b/>
          <w:bCs/>
        </w:rPr>
        <w:t>dwuletnie</w:t>
      </w:r>
      <w:r w:rsidRPr="007250EA">
        <w:rPr>
          <w:b/>
          <w:bCs/>
        </w:rPr>
        <w:t xml:space="preserve"> doświadczenie</w:t>
      </w:r>
      <w:r>
        <w:t xml:space="preserve"> w pracy dydaktycznej w kształceniu dorosłych jako instruktor/wykładowca szkoleń zawodowych.</w:t>
      </w:r>
    </w:p>
    <w:p w14:paraId="076FA57D" w14:textId="77777777" w:rsidR="00B1183C" w:rsidRPr="008E74D9" w:rsidRDefault="00B1183C" w:rsidP="001470A3">
      <w:pPr>
        <w:jc w:val="both"/>
      </w:pPr>
      <w:r>
        <w:t>Wykonawca zobowiązany będzie do przeprowadzenia wśród uczestników zajęć oceny merytorycznej i technicznej przebiegu szkolenia, m. in. na podstawie formularza ankiety oceniającej, jak również do przedstawienia jej wyników Zamawiającemu.</w:t>
      </w:r>
    </w:p>
    <w:p w14:paraId="612C53F8" w14:textId="2C13C836" w:rsidR="00B1183C" w:rsidRDefault="00B1183C" w:rsidP="001470A3">
      <w:pPr>
        <w:jc w:val="both"/>
        <w:rPr>
          <w:color w:val="000000"/>
        </w:rPr>
      </w:pPr>
      <w:r>
        <w:rPr>
          <w:color w:val="000000"/>
        </w:rPr>
        <w:t>Szkolenia  zakończą się egzaminami ze zdobytej wiedzy teoretycznej i praktycznej – przed komisją powołaną przez</w:t>
      </w:r>
      <w:r w:rsidR="000F73D7">
        <w:rPr>
          <w:color w:val="000000"/>
        </w:rPr>
        <w:t>: organizatora szkolenia</w:t>
      </w:r>
      <w:r w:rsidRPr="009724A2">
        <w:t xml:space="preserve"> </w:t>
      </w:r>
      <w:r>
        <w:rPr>
          <w:color w:val="000000"/>
        </w:rPr>
        <w:t xml:space="preserve">oraz wydaniem zaświadczeń i </w:t>
      </w:r>
      <w:r w:rsidR="000F73D7">
        <w:rPr>
          <w:color w:val="000000"/>
        </w:rPr>
        <w:t>certyfi</w:t>
      </w:r>
      <w:r w:rsidR="00E7748E">
        <w:rPr>
          <w:color w:val="000000"/>
        </w:rPr>
        <w:t>ka</w:t>
      </w:r>
      <w:r w:rsidR="000F73D7">
        <w:rPr>
          <w:color w:val="000000"/>
        </w:rPr>
        <w:t>tów</w:t>
      </w:r>
      <w:r>
        <w:rPr>
          <w:color w:val="000000"/>
        </w:rPr>
        <w:t xml:space="preserve">. Wykonawca </w:t>
      </w:r>
      <w:r w:rsidR="008E5EC2">
        <w:rPr>
          <w:color w:val="000000"/>
        </w:rPr>
        <w:t>winien</w:t>
      </w:r>
      <w:r>
        <w:rPr>
          <w:color w:val="000000"/>
        </w:rPr>
        <w:t xml:space="preserve"> prowadzić rejestr wydanych zaświadczeń.</w:t>
      </w:r>
    </w:p>
    <w:p w14:paraId="6017A87D" w14:textId="77777777" w:rsidR="00B1183C" w:rsidRPr="00F730F4" w:rsidRDefault="00B1183C" w:rsidP="001470A3">
      <w:pPr>
        <w:jc w:val="both"/>
      </w:pPr>
      <w:r w:rsidRPr="00F730F4">
        <w:t xml:space="preserve">Wykonawca ma obowiązek prowadzić </w:t>
      </w:r>
      <w:r>
        <w:t>listę obecności</w:t>
      </w:r>
      <w:r w:rsidRPr="00F730F4">
        <w:t xml:space="preserve"> uczestników </w:t>
      </w:r>
      <w:r w:rsidR="002F180E">
        <w:t>szkolenia</w:t>
      </w:r>
      <w:r w:rsidRPr="00F730F4">
        <w:t xml:space="preserve"> i zobowiązany jest do pisemnego informowania Zamawiającego o powtarzających się nieobecnośc</w:t>
      </w:r>
      <w:r>
        <w:t>iach każdego z uczestników</w:t>
      </w:r>
      <w:r w:rsidRPr="00F730F4">
        <w:t>.</w:t>
      </w:r>
    </w:p>
    <w:p w14:paraId="6822E817" w14:textId="2221E58C" w:rsidR="00B1183C" w:rsidRDefault="00B1183C" w:rsidP="001470A3">
      <w:pPr>
        <w:jc w:val="both"/>
      </w:pPr>
      <w:r w:rsidRPr="00D734C1">
        <w:t xml:space="preserve">Wykonawca może skreślić z listy uczestników </w:t>
      </w:r>
      <w:r w:rsidR="007A02C8">
        <w:t xml:space="preserve">szkolenia </w:t>
      </w:r>
      <w:r w:rsidRPr="00D734C1">
        <w:t>z powodu nie uczęszczania na zajęcia, tylko i wyłącznie na wniosek Zamawiającego.</w:t>
      </w:r>
    </w:p>
    <w:p w14:paraId="1E2EB3D1" w14:textId="27306B9B" w:rsidR="00B1183C" w:rsidRPr="00F730F4" w:rsidRDefault="00B1183C" w:rsidP="001470A3">
      <w:pPr>
        <w:jc w:val="both"/>
      </w:pPr>
      <w:r w:rsidRPr="00F730F4">
        <w:t>W razie nie odbycia się zajęć z powodów niezależnych od Zamawiającego, zaległe zajęcia zostaną przeprowadzone we wspólnie ustalony</w:t>
      </w:r>
      <w:r w:rsidR="000F73D7">
        <w:t>m terminie, nie później niż do 7</w:t>
      </w:r>
      <w:r w:rsidRPr="00F730F4">
        <w:t xml:space="preserve"> dni od planowanej daty zajęć, które się nie odbyły.</w:t>
      </w:r>
    </w:p>
    <w:p w14:paraId="00B51D44" w14:textId="109BD904" w:rsidR="00B1183C" w:rsidRDefault="00B1183C" w:rsidP="001470A3">
      <w:pPr>
        <w:jc w:val="both"/>
      </w:pPr>
      <w:r w:rsidRPr="00E707C9">
        <w:t xml:space="preserve">Wykonawca powinien zapewnić na </w:t>
      </w:r>
      <w:r w:rsidRPr="00FF1932">
        <w:rPr>
          <w:u w:val="single"/>
        </w:rPr>
        <w:t>własny koszt</w:t>
      </w:r>
      <w:r w:rsidRPr="00E707C9">
        <w:t>: sale do prowadzenia zajęć teoretycznych spełniające ogólne standardy (dobre oświetlenie, pomieszczenie ogrzewane, odpowiednie krzesła</w:t>
      </w:r>
      <w:r>
        <w:t xml:space="preserve"> </w:t>
      </w:r>
      <w:r w:rsidRPr="00E707C9">
        <w:t>i ławki) , odpowiedni sprzęt do prowadzenia zajęć (tj. sprawne i dostosowane do zajęć praktycznych</w:t>
      </w:r>
      <w:r>
        <w:t xml:space="preserve"> urządzenia</w:t>
      </w:r>
      <w:r w:rsidRPr="00E707C9">
        <w:t xml:space="preserve">). Wszystkie sale </w:t>
      </w:r>
      <w:r w:rsidR="008E5EC2">
        <w:t>winny</w:t>
      </w:r>
      <w:r w:rsidRPr="00E707C9">
        <w:t xml:space="preserve"> spełniać wymogi bezpieczeństwa i higieny pracy w dostosowaniu do ilości uczestników.</w:t>
      </w:r>
      <w:r>
        <w:t xml:space="preserve"> Wykonawca zobowiązany jest oznakować każde pomieszczenie, w którym będą prowadzone szkolenia w ramach utrzymania rezultatów projektu o treści: </w:t>
      </w:r>
      <w:r w:rsidR="007A02C8">
        <w:t>SZKOLENIE REALIZOWANE</w:t>
      </w:r>
      <w:r>
        <w:t xml:space="preserve"> W RAMACH UTRZYMANIA REZULTATÓW </w:t>
      </w:r>
      <w:r w:rsidR="007A02C8">
        <w:t xml:space="preserve">PROJEKTU </w:t>
      </w:r>
      <w:r>
        <w:t>„OHP JAKO REALIZATOR USŁUG RYNKU PRACY.</w:t>
      </w:r>
    </w:p>
    <w:p w14:paraId="3F305FFE" w14:textId="1DE2D7C7" w:rsidR="00B1183C" w:rsidRPr="00F730F4" w:rsidRDefault="00B1183C" w:rsidP="001470A3">
      <w:pPr>
        <w:jc w:val="both"/>
      </w:pPr>
      <w:r w:rsidRPr="00F730F4">
        <w:t>Wykonawca zobowiązany jest prowadzić dzienniki zajęć oznaczone</w:t>
      </w:r>
      <w:r>
        <w:t xml:space="preserve"> logo OHP</w:t>
      </w:r>
      <w:r w:rsidRPr="003A1E97">
        <w:t xml:space="preserve"> </w:t>
      </w:r>
      <w:r>
        <w:t xml:space="preserve">z informacją o treści: </w:t>
      </w:r>
      <w:r w:rsidR="007A02C8">
        <w:rPr>
          <w:b/>
          <w:bCs/>
          <w:i/>
          <w:iCs/>
        </w:rPr>
        <w:t>szkolenie realizowane</w:t>
      </w:r>
      <w:r w:rsidRPr="00F520AF">
        <w:rPr>
          <w:b/>
          <w:bCs/>
          <w:i/>
          <w:iCs/>
        </w:rPr>
        <w:t xml:space="preserve"> w ramach utrzymania rezultatów </w:t>
      </w:r>
      <w:r w:rsidR="007A02C8">
        <w:rPr>
          <w:b/>
          <w:bCs/>
          <w:i/>
          <w:iCs/>
        </w:rPr>
        <w:t xml:space="preserve">projektu </w:t>
      </w:r>
      <w:r w:rsidRPr="00F520AF">
        <w:rPr>
          <w:b/>
          <w:bCs/>
          <w:i/>
          <w:iCs/>
        </w:rPr>
        <w:t>„OHP j</w:t>
      </w:r>
      <w:r>
        <w:rPr>
          <w:b/>
          <w:bCs/>
          <w:i/>
          <w:iCs/>
        </w:rPr>
        <w:t>ako realizator usług rynku pracy</w:t>
      </w:r>
      <w:r w:rsidRPr="00F520AF">
        <w:rPr>
          <w:b/>
          <w:bCs/>
          <w:i/>
          <w:iCs/>
        </w:rPr>
        <w:t>”</w:t>
      </w:r>
      <w:r w:rsidRPr="00F730F4">
        <w:t>, w których powinny zostać wpisane:</w:t>
      </w:r>
    </w:p>
    <w:p w14:paraId="3DDF6625" w14:textId="77777777" w:rsidR="00B1183C" w:rsidRPr="00F730F4" w:rsidRDefault="00B1183C" w:rsidP="001470A3">
      <w:pPr>
        <w:numPr>
          <w:ilvl w:val="0"/>
          <w:numId w:val="7"/>
        </w:numPr>
        <w:jc w:val="both"/>
      </w:pPr>
      <w:r w:rsidRPr="00F730F4">
        <w:lastRenderedPageBreak/>
        <w:t xml:space="preserve">nazwa i termin </w:t>
      </w:r>
      <w:r w:rsidR="00553F31">
        <w:t>szkolenia</w:t>
      </w:r>
      <w:r w:rsidRPr="00F730F4">
        <w:t>,</w:t>
      </w:r>
    </w:p>
    <w:p w14:paraId="3E5E7AB3" w14:textId="77777777" w:rsidR="00B1183C" w:rsidRPr="00F730F4" w:rsidRDefault="00B1183C" w:rsidP="001470A3">
      <w:pPr>
        <w:numPr>
          <w:ilvl w:val="0"/>
          <w:numId w:val="7"/>
        </w:numPr>
        <w:jc w:val="both"/>
      </w:pPr>
      <w:r w:rsidRPr="00F730F4">
        <w:t>ewidencja obecności,</w:t>
      </w:r>
    </w:p>
    <w:p w14:paraId="4995F606" w14:textId="77777777" w:rsidR="00B1183C" w:rsidRPr="00F730F4" w:rsidRDefault="00B1183C" w:rsidP="001470A3">
      <w:pPr>
        <w:numPr>
          <w:ilvl w:val="0"/>
          <w:numId w:val="7"/>
        </w:numPr>
        <w:jc w:val="both"/>
      </w:pPr>
      <w:r w:rsidRPr="00F730F4">
        <w:t xml:space="preserve">dane uczestników </w:t>
      </w:r>
      <w:r w:rsidR="00553F31">
        <w:t>szkolenia</w:t>
      </w:r>
      <w:r w:rsidRPr="00F730F4">
        <w:t xml:space="preserve"> w formie listy obecności,</w:t>
      </w:r>
    </w:p>
    <w:p w14:paraId="190C2B95" w14:textId="77777777" w:rsidR="00B1183C" w:rsidRPr="00F730F4" w:rsidRDefault="00B1183C" w:rsidP="001470A3">
      <w:pPr>
        <w:numPr>
          <w:ilvl w:val="0"/>
          <w:numId w:val="7"/>
        </w:numPr>
        <w:jc w:val="both"/>
      </w:pPr>
      <w:r w:rsidRPr="00F730F4">
        <w:t xml:space="preserve">wpisywana na bieżąco tematyka </w:t>
      </w:r>
      <w:r w:rsidR="00553F31">
        <w:t>szkoleń</w:t>
      </w:r>
      <w:r w:rsidRPr="00F730F4">
        <w:t xml:space="preserve"> oraz ilość godzin,</w:t>
      </w:r>
    </w:p>
    <w:p w14:paraId="02F0C016" w14:textId="77777777" w:rsidR="00B1183C" w:rsidRPr="00F730F4" w:rsidRDefault="00B1183C" w:rsidP="001470A3">
      <w:pPr>
        <w:numPr>
          <w:ilvl w:val="0"/>
          <w:numId w:val="7"/>
        </w:numPr>
        <w:jc w:val="both"/>
      </w:pPr>
      <w:r w:rsidRPr="00F730F4">
        <w:t>informacje o odbytych kontrolach, itp.,</w:t>
      </w:r>
    </w:p>
    <w:p w14:paraId="6905AE02" w14:textId="77777777" w:rsidR="00B1183C" w:rsidRPr="00F730F4" w:rsidRDefault="00B1183C" w:rsidP="001470A3">
      <w:pPr>
        <w:numPr>
          <w:ilvl w:val="0"/>
          <w:numId w:val="7"/>
        </w:numPr>
        <w:jc w:val="both"/>
      </w:pPr>
      <w:r w:rsidRPr="00F730F4">
        <w:t>wyniki egzaminu.</w:t>
      </w:r>
    </w:p>
    <w:p w14:paraId="19F16E67" w14:textId="77777777" w:rsidR="00B1183C" w:rsidRPr="00F730F4" w:rsidRDefault="00B1183C" w:rsidP="001470A3">
      <w:pPr>
        <w:jc w:val="both"/>
      </w:pPr>
      <w:r w:rsidRPr="00F730F4">
        <w:t>Wykonawca zobowiązany jest do wystaw</w:t>
      </w:r>
      <w:r>
        <w:t>ienia Zamawiającemu faktury VAT</w:t>
      </w:r>
      <w:r w:rsidRPr="00F730F4">
        <w:t>.</w:t>
      </w:r>
      <w:r>
        <w:t xml:space="preserve"> </w:t>
      </w:r>
      <w:r w:rsidRPr="00F730F4">
        <w:t>Do faktury Wykonawca zobowiązany jest dołączyć następujące dokumenty:</w:t>
      </w:r>
      <w:r>
        <w:t xml:space="preserve"> </w:t>
      </w:r>
      <w:r w:rsidRPr="00F730F4">
        <w:t>o</w:t>
      </w:r>
      <w:r>
        <w:t xml:space="preserve">ryginały imiennych list </w:t>
      </w:r>
      <w:r w:rsidR="00EA685E">
        <w:t>obecności, potwierdzone</w:t>
      </w:r>
      <w:r w:rsidRPr="00F730F4">
        <w:t xml:space="preserve"> własnoręcznym podpisem</w:t>
      </w:r>
      <w:r>
        <w:t xml:space="preserve"> uczestników </w:t>
      </w:r>
      <w:r w:rsidR="00553F31">
        <w:t>szkoleń</w:t>
      </w:r>
      <w:r>
        <w:t xml:space="preserve">; terminy realizacji zajęć i ilość godzin </w:t>
      </w:r>
      <w:r w:rsidRPr="00F730F4">
        <w:t>(harmonogramy),</w:t>
      </w:r>
      <w:r>
        <w:t xml:space="preserve"> </w:t>
      </w:r>
      <w:r w:rsidRPr="00F730F4">
        <w:t xml:space="preserve">kserokopie kart przeprowadzonych zajęć  praktycznych dla każdego uczestnika </w:t>
      </w:r>
      <w:r w:rsidR="00553F31">
        <w:t>szkolenia</w:t>
      </w:r>
      <w:r w:rsidRPr="00F730F4">
        <w:t>,</w:t>
      </w:r>
      <w:r>
        <w:t xml:space="preserve"> </w:t>
      </w:r>
      <w:r w:rsidRPr="00F730F4">
        <w:t xml:space="preserve">kserokopie zaświadczeń o udziale w </w:t>
      </w:r>
      <w:r w:rsidR="00553F31">
        <w:t>szkoleniach</w:t>
      </w:r>
      <w:r w:rsidRPr="00F730F4">
        <w:t>, wraz z zakresem tematycznym</w:t>
      </w:r>
      <w:r>
        <w:t xml:space="preserve"> </w:t>
      </w:r>
      <w:r w:rsidRPr="00F730F4">
        <w:t>i godzinowym,</w:t>
      </w:r>
      <w:r>
        <w:t xml:space="preserve"> kserokopie ankiet oceniających, przeprowadzonych wśród uczestników szkolenia, kserokopia polisy NW uczestników szkolenia, </w:t>
      </w:r>
      <w:r w:rsidRPr="00E707C9">
        <w:t>imienne listy osób wraz z ich podpisami, potwierdzające odbiór materiałów</w:t>
      </w:r>
      <w:r>
        <w:t xml:space="preserve"> </w:t>
      </w:r>
      <w:r w:rsidRPr="00E707C9">
        <w:t>dydaktycznych</w:t>
      </w:r>
      <w:r>
        <w:t xml:space="preserve"> </w:t>
      </w:r>
      <w:r w:rsidRPr="00E707C9">
        <w:t>i pomocniczych,</w:t>
      </w:r>
      <w:r>
        <w:t xml:space="preserve"> </w:t>
      </w:r>
      <w:r w:rsidR="00CA6423">
        <w:t xml:space="preserve">potwierdzenie zakupu materiałów do zajęć praktycznych, </w:t>
      </w:r>
      <w:r>
        <w:t xml:space="preserve">posiłków, ubrań roboczych – jeśli wymaga tego specyfika </w:t>
      </w:r>
      <w:r w:rsidR="00553F31">
        <w:t>szkolenia</w:t>
      </w:r>
      <w:r>
        <w:t xml:space="preserve">, oryginały i </w:t>
      </w:r>
      <w:r w:rsidRPr="00F730F4">
        <w:t>kopi</w:t>
      </w:r>
      <w:r>
        <w:t>e</w:t>
      </w:r>
      <w:r w:rsidRPr="00F730F4">
        <w:t xml:space="preserve"> dokumentów poświadczających zdanie egzaminu</w:t>
      </w:r>
      <w:r>
        <w:t>.</w:t>
      </w:r>
    </w:p>
    <w:p w14:paraId="5E253092" w14:textId="670DCE15" w:rsidR="00B1183C" w:rsidRDefault="00B1183C" w:rsidP="001470A3">
      <w:pPr>
        <w:jc w:val="both"/>
      </w:pPr>
      <w:r w:rsidRPr="00F730F4">
        <w:t xml:space="preserve">Kserokopie przekazywanych dokumentów </w:t>
      </w:r>
      <w:r w:rsidR="008E5EC2">
        <w:t xml:space="preserve">winny </w:t>
      </w:r>
      <w:r w:rsidRPr="00F730F4">
        <w:t>być potwierdzone za zgodność z oryginałem na każdej stronie.</w:t>
      </w:r>
    </w:p>
    <w:p w14:paraId="53C531FF" w14:textId="77777777" w:rsidR="00B1183C" w:rsidRDefault="00B1183C" w:rsidP="001470A3">
      <w:pPr>
        <w:jc w:val="both"/>
      </w:pPr>
      <w:r>
        <w:t>Zamawiający zastrzega sobie prawo do kontroli bieżącej w zakresie:</w:t>
      </w:r>
    </w:p>
    <w:p w14:paraId="4F1BDF20" w14:textId="77777777" w:rsidR="00B1183C" w:rsidRDefault="00B1183C" w:rsidP="001470A3">
      <w:pPr>
        <w:jc w:val="both"/>
      </w:pPr>
      <w:r>
        <w:t>- przebiegu i sposobu prowadzenia szkolenia,</w:t>
      </w:r>
    </w:p>
    <w:p w14:paraId="7B4BA025" w14:textId="77777777" w:rsidR="00B1183C" w:rsidRDefault="00B1183C" w:rsidP="001470A3">
      <w:pPr>
        <w:jc w:val="both"/>
      </w:pPr>
      <w:r>
        <w:t>- prowadzenia dzienników i tematyki zajęć</w:t>
      </w:r>
    </w:p>
    <w:p w14:paraId="1F4B9D43" w14:textId="77777777" w:rsidR="00B1183C" w:rsidRDefault="00B1183C" w:rsidP="001470A3">
      <w:pPr>
        <w:jc w:val="both"/>
      </w:pPr>
      <w:r>
        <w:t>- uczestnictwa osób szkolonych w zajęciach.</w:t>
      </w:r>
    </w:p>
    <w:p w14:paraId="32DCC385" w14:textId="77777777" w:rsidR="00B1183C" w:rsidRDefault="00B1183C" w:rsidP="001470A3">
      <w:pPr>
        <w:jc w:val="both"/>
      </w:pPr>
      <w:r>
        <w:t>Zamawiający ma prawo do uczestnictwa w końcowym egzaminie wewnętrznym osób szkolonych.</w:t>
      </w:r>
    </w:p>
    <w:p w14:paraId="5A459749" w14:textId="1EF41467" w:rsidR="00B1183C" w:rsidRDefault="00B1183C" w:rsidP="001470A3">
      <w:pPr>
        <w:jc w:val="both"/>
      </w:pPr>
      <w:r w:rsidRPr="00F730F4">
        <w:t xml:space="preserve">Wykonawca </w:t>
      </w:r>
      <w:r w:rsidR="008E5EC2">
        <w:t>winien</w:t>
      </w:r>
      <w:r w:rsidR="00CB337A">
        <w:t xml:space="preserve"> działać zgodnie z ustawą o ochronie d</w:t>
      </w:r>
      <w:r w:rsidRPr="00F730F4">
        <w:t>any</w:t>
      </w:r>
      <w:r w:rsidR="00CB337A">
        <w:t>ch o</w:t>
      </w:r>
      <w:r>
        <w:t xml:space="preserve">sobowych. </w:t>
      </w:r>
    </w:p>
    <w:p w14:paraId="223542F0" w14:textId="77777777" w:rsidR="00055473" w:rsidRDefault="00055473" w:rsidP="001470A3">
      <w:pPr>
        <w:jc w:val="both"/>
      </w:pPr>
    </w:p>
    <w:p w14:paraId="7055A6C2" w14:textId="77777777" w:rsidR="00B1183C" w:rsidRPr="00E2202E" w:rsidRDefault="00B1183C" w:rsidP="001470A3">
      <w:pPr>
        <w:jc w:val="both"/>
        <w:rPr>
          <w:b/>
          <w:bCs/>
        </w:rPr>
      </w:pPr>
      <w:r>
        <w:t>N</w:t>
      </w:r>
      <w:r w:rsidRPr="00FC0DEA">
        <w:t xml:space="preserve">omenklatura wg Wspólnego Słownika Zamówień </w:t>
      </w:r>
      <w:r w:rsidRPr="00FF630D">
        <w:rPr>
          <w:b/>
          <w:bCs/>
        </w:rPr>
        <w:t>(CPV)</w:t>
      </w:r>
    </w:p>
    <w:p w14:paraId="20EB5BD0" w14:textId="77777777" w:rsidR="00B1183C" w:rsidRPr="00E93706" w:rsidRDefault="00B1183C" w:rsidP="001470A3">
      <w:pPr>
        <w:pStyle w:val="Standardowy1"/>
        <w:widowControl w:val="0"/>
        <w:spacing w:line="240" w:lineRule="atLeast"/>
        <w:jc w:val="both"/>
        <w:rPr>
          <w:rFonts w:ascii="Times New (W1)" w:hAnsi="Times New (W1)" w:cs="Times New (W1)"/>
        </w:rPr>
      </w:pPr>
      <w:r w:rsidRPr="00FF630D">
        <w:rPr>
          <w:b/>
          <w:bCs/>
        </w:rPr>
        <w:t>80530000-8 –</w:t>
      </w:r>
      <w:r w:rsidRPr="00FF630D">
        <w:t xml:space="preserve"> </w:t>
      </w:r>
      <w:r>
        <w:t>usługi szkolenia zawodowego</w:t>
      </w:r>
    </w:p>
    <w:p w14:paraId="002DED71" w14:textId="77777777" w:rsidR="00B1183C" w:rsidRDefault="00B1183C" w:rsidP="001470A3">
      <w:pPr>
        <w:jc w:val="both"/>
        <w:rPr>
          <w:b/>
          <w:bCs/>
        </w:rPr>
      </w:pPr>
    </w:p>
    <w:p w14:paraId="7CFAC856" w14:textId="77777777" w:rsidR="00B1183C" w:rsidRPr="007349D1" w:rsidRDefault="00B1183C" w:rsidP="001470A3">
      <w:pPr>
        <w:jc w:val="both"/>
        <w:rPr>
          <w:b/>
          <w:bCs/>
        </w:rPr>
      </w:pPr>
      <w:r w:rsidRPr="00E177A6">
        <w:rPr>
          <w:b/>
          <w:bCs/>
        </w:rPr>
        <w:t xml:space="preserve">Zamawiający </w:t>
      </w:r>
      <w:r w:rsidR="0016185E">
        <w:rPr>
          <w:b/>
          <w:bCs/>
        </w:rPr>
        <w:t>dopuszcza składanie</w:t>
      </w:r>
      <w:r w:rsidRPr="00E177A6">
        <w:rPr>
          <w:b/>
          <w:bCs/>
        </w:rPr>
        <w:t xml:space="preserve"> ofert częściowych</w:t>
      </w:r>
      <w:r w:rsidR="00791C64">
        <w:rPr>
          <w:b/>
          <w:bCs/>
        </w:rPr>
        <w:t xml:space="preserve"> – jak wyżej</w:t>
      </w:r>
      <w:r w:rsidRPr="00E177A6">
        <w:rPr>
          <w:b/>
          <w:bCs/>
        </w:rPr>
        <w:t>.</w:t>
      </w:r>
    </w:p>
    <w:p w14:paraId="3BE4859A" w14:textId="77777777" w:rsidR="00B1183C" w:rsidRDefault="00B1183C" w:rsidP="001470A3">
      <w:pPr>
        <w:jc w:val="both"/>
      </w:pPr>
      <w:r>
        <w:t>Zamawiający nie dopuszcza składania ofert wariantowych.</w:t>
      </w:r>
    </w:p>
    <w:p w14:paraId="48E63EA2" w14:textId="77777777" w:rsidR="00B1183C" w:rsidRDefault="00B1183C" w:rsidP="001470A3">
      <w:pPr>
        <w:jc w:val="both"/>
      </w:pPr>
      <w:r>
        <w:t>Zamawiający nie przewiduje zamówień uzupełniających.</w:t>
      </w:r>
    </w:p>
    <w:p w14:paraId="43FDB6F3" w14:textId="77777777" w:rsidR="00B1183C" w:rsidRDefault="00B1183C" w:rsidP="001470A3">
      <w:pPr>
        <w:jc w:val="both"/>
      </w:pPr>
      <w:r>
        <w:t>Zamawiający nie przewiduje zawarcia umowy ramowej.</w:t>
      </w:r>
    </w:p>
    <w:p w14:paraId="776069E8" w14:textId="77777777" w:rsidR="00743E24" w:rsidRPr="007250EA" w:rsidRDefault="00743E24" w:rsidP="001470A3">
      <w:pPr>
        <w:jc w:val="both"/>
      </w:pPr>
    </w:p>
    <w:p w14:paraId="48CBDD1F" w14:textId="77777777" w:rsidR="00B1183C" w:rsidRPr="00302806" w:rsidRDefault="00B1183C" w:rsidP="001470A3">
      <w:pPr>
        <w:numPr>
          <w:ilvl w:val="0"/>
          <w:numId w:val="1"/>
        </w:numPr>
        <w:jc w:val="both"/>
        <w:rPr>
          <w:b/>
          <w:bCs/>
          <w:i/>
          <w:iCs/>
          <w:u w:val="single"/>
        </w:rPr>
      </w:pPr>
      <w:r w:rsidRPr="00302806">
        <w:rPr>
          <w:b/>
          <w:bCs/>
          <w:i/>
          <w:iCs/>
          <w:u w:val="single"/>
        </w:rPr>
        <w:t>Termin i miejsce  realizacji zamówienia:</w:t>
      </w:r>
    </w:p>
    <w:p w14:paraId="4FEEC135" w14:textId="77777777" w:rsidR="00B1183C" w:rsidRPr="00302806" w:rsidRDefault="00B1183C" w:rsidP="001470A3">
      <w:pPr>
        <w:ind w:left="60"/>
        <w:jc w:val="both"/>
        <w:rPr>
          <w:b/>
          <w:bCs/>
          <w:i/>
          <w:iCs/>
          <w:u w:val="single"/>
        </w:rPr>
      </w:pPr>
    </w:p>
    <w:p w14:paraId="1576EB05" w14:textId="66E0BCC7" w:rsidR="00B1183C" w:rsidRDefault="00B1183C" w:rsidP="001470A3">
      <w:pPr>
        <w:jc w:val="both"/>
        <w:rPr>
          <w:b/>
        </w:rPr>
      </w:pPr>
      <w:r w:rsidRPr="00302806">
        <w:t>Termin wykonania zamówienia:</w:t>
      </w:r>
      <w:r>
        <w:t xml:space="preserve"> </w:t>
      </w:r>
      <w:r w:rsidR="00770958">
        <w:rPr>
          <w:b/>
        </w:rPr>
        <w:t>do 31</w:t>
      </w:r>
      <w:r w:rsidR="0016185E" w:rsidRPr="001D2ECF">
        <w:rPr>
          <w:b/>
        </w:rPr>
        <w:t xml:space="preserve"> </w:t>
      </w:r>
      <w:r w:rsidR="000F73D7">
        <w:rPr>
          <w:b/>
        </w:rPr>
        <w:t>sierpnia</w:t>
      </w:r>
      <w:r w:rsidR="00791C64">
        <w:rPr>
          <w:b/>
        </w:rPr>
        <w:t xml:space="preserve"> </w:t>
      </w:r>
      <w:r w:rsidR="00770958">
        <w:rPr>
          <w:b/>
        </w:rPr>
        <w:t>2018</w:t>
      </w:r>
      <w:r w:rsidR="00530BF5">
        <w:t xml:space="preserve">,  na terenie </w:t>
      </w:r>
      <w:r w:rsidR="000F73D7">
        <w:rPr>
          <w:b/>
        </w:rPr>
        <w:t>miasta Kielce.</w:t>
      </w:r>
    </w:p>
    <w:p w14:paraId="7BC3A6F9" w14:textId="77777777" w:rsidR="00EE05A9" w:rsidRPr="00EE05A9" w:rsidRDefault="00EE05A9" w:rsidP="001470A3">
      <w:pPr>
        <w:jc w:val="both"/>
      </w:pPr>
    </w:p>
    <w:p w14:paraId="6EC6A492" w14:textId="77777777" w:rsidR="00055473" w:rsidRPr="00BB29CE" w:rsidRDefault="00055473" w:rsidP="001470A3">
      <w:pPr>
        <w:pStyle w:val="Akapitzlist"/>
        <w:numPr>
          <w:ilvl w:val="0"/>
          <w:numId w:val="1"/>
        </w:numPr>
        <w:jc w:val="both"/>
        <w:rPr>
          <w:b/>
          <w:i/>
          <w:u w:val="single"/>
        </w:rPr>
      </w:pPr>
      <w:r w:rsidRPr="00BB29CE">
        <w:rPr>
          <w:b/>
          <w:i/>
          <w:u w:val="single"/>
        </w:rPr>
        <w:t>Warunki udziału w postępowaniu:</w:t>
      </w:r>
    </w:p>
    <w:p w14:paraId="55A4789D" w14:textId="77777777" w:rsidR="00055473" w:rsidRPr="000270F8" w:rsidRDefault="00055473" w:rsidP="001470A3">
      <w:pPr>
        <w:ind w:left="360"/>
        <w:jc w:val="both"/>
        <w:rPr>
          <w:b/>
          <w:i/>
          <w:u w:val="single"/>
        </w:rPr>
      </w:pPr>
    </w:p>
    <w:p w14:paraId="21B3F761" w14:textId="77777777" w:rsidR="00055473" w:rsidRPr="008042F9" w:rsidRDefault="00055473" w:rsidP="001470A3">
      <w:pPr>
        <w:jc w:val="both"/>
        <w:rPr>
          <w:b/>
        </w:rPr>
      </w:pPr>
      <w:r w:rsidRPr="000270F8">
        <w:rPr>
          <w:b/>
        </w:rPr>
        <w:t>O zamówienie mo</w:t>
      </w:r>
      <w:r>
        <w:rPr>
          <w:b/>
        </w:rPr>
        <w:t>gą ubiegać się Wykonawcy, którzy nie podlegają wykluczeniu oraz spełniają warunki udziału w postępowaniu dotyczące:</w:t>
      </w:r>
    </w:p>
    <w:p w14:paraId="1025FDA3" w14:textId="77777777" w:rsidR="00055473" w:rsidRPr="00F57B17" w:rsidRDefault="00055473" w:rsidP="001470A3">
      <w:pPr>
        <w:ind w:firstLine="708"/>
        <w:jc w:val="both"/>
        <w:rPr>
          <w:b/>
        </w:rPr>
      </w:pPr>
      <w:r w:rsidRPr="00F57B17">
        <w:rPr>
          <w:b/>
        </w:rPr>
        <w:t>- zdolności technicznej lub zawodowej:</w:t>
      </w:r>
    </w:p>
    <w:p w14:paraId="1C800EF0" w14:textId="6427C115" w:rsidR="00055473" w:rsidRDefault="00055473" w:rsidP="001470A3">
      <w:pPr>
        <w:jc w:val="both"/>
      </w:pPr>
      <w:r>
        <w:t xml:space="preserve">w celu wykazania spełnienia w/w należy </w:t>
      </w:r>
      <w:r w:rsidRPr="00A84CE0">
        <w:t>wykazać, że w okresie ostatnich trzech lat przed upływem terminu składania ofert, a jeżeli okres prowadzenia działalności jest krótszy – w tym okresie,</w:t>
      </w:r>
      <w:r>
        <w:t xml:space="preserve"> zorganizował  i przeprowadził (a w przypadku świadczeń okresowych lub ciągłych również wykonywanych) minimum 2 </w:t>
      </w:r>
      <w:r w:rsidR="00BE4B30">
        <w:t>grupowe szkolenia</w:t>
      </w:r>
      <w:r>
        <w:t xml:space="preserve"> zawodowe </w:t>
      </w:r>
      <w:r w:rsidR="00EE05A9">
        <w:t xml:space="preserve">dla grupy minimum </w:t>
      </w:r>
      <w:r w:rsidR="000F73D7">
        <w:t xml:space="preserve">8 </w:t>
      </w:r>
      <w:r w:rsidR="00BE4B30">
        <w:t xml:space="preserve">osobowej, </w:t>
      </w:r>
      <w:r>
        <w:t>o tematyce zgodnej z przedmiotem zamówienia</w:t>
      </w:r>
      <w:r w:rsidR="00EE05A9">
        <w:t xml:space="preserve">: </w:t>
      </w:r>
      <w:r w:rsidR="00EE05A9" w:rsidRPr="00EE05A9">
        <w:rPr>
          <w:b/>
        </w:rPr>
        <w:t>część I:</w:t>
      </w:r>
      <w:r w:rsidR="00EE05A9">
        <w:t xml:space="preserve"> </w:t>
      </w:r>
      <w:r w:rsidR="00EE05A9" w:rsidRPr="00EE05A9">
        <w:rPr>
          <w:u w:val="single"/>
        </w:rPr>
        <w:t>dwa szkolenia o tematyce</w:t>
      </w:r>
      <w:r w:rsidR="00EE05A9">
        <w:t xml:space="preserve">: </w:t>
      </w:r>
      <w:r w:rsidR="000F73D7">
        <w:t>JAVA SCRIPT</w:t>
      </w:r>
      <w:r w:rsidR="00EE05A9">
        <w:t xml:space="preserve">; </w:t>
      </w:r>
      <w:r w:rsidR="000F73D7">
        <w:rPr>
          <w:b/>
        </w:rPr>
        <w:t xml:space="preserve">część II: </w:t>
      </w:r>
      <w:r w:rsidR="00EE05A9" w:rsidRPr="00A26A62">
        <w:rPr>
          <w:u w:val="single"/>
        </w:rPr>
        <w:t>dwa szkolenia o tematyce</w:t>
      </w:r>
      <w:r w:rsidR="00EE05A9">
        <w:t xml:space="preserve">: </w:t>
      </w:r>
      <w:r w:rsidR="000F73D7">
        <w:t>programista PHP</w:t>
      </w:r>
      <w:r w:rsidR="00EE05A9">
        <w:t xml:space="preserve">; </w:t>
      </w:r>
      <w:r w:rsidR="00EE05A9" w:rsidRPr="00A26A62">
        <w:rPr>
          <w:b/>
        </w:rPr>
        <w:t>część III</w:t>
      </w:r>
      <w:r w:rsidR="00EE05A9">
        <w:t xml:space="preserve">: </w:t>
      </w:r>
      <w:r w:rsidR="00EE05A9" w:rsidRPr="00A26A62">
        <w:rPr>
          <w:u w:val="single"/>
        </w:rPr>
        <w:t xml:space="preserve">dwa szkolenia </w:t>
      </w:r>
      <w:r w:rsidR="00EE05A9" w:rsidRPr="00A26A62">
        <w:rPr>
          <w:u w:val="single"/>
        </w:rPr>
        <w:lastRenderedPageBreak/>
        <w:t>o tematyce</w:t>
      </w:r>
      <w:r w:rsidR="00A26A62">
        <w:t xml:space="preserve">: </w:t>
      </w:r>
      <w:r w:rsidR="000F73D7">
        <w:t>stylizacja/przedłużanie/zagęszczanie rzęs</w:t>
      </w:r>
      <w:r w:rsidR="00A26A62">
        <w:t>;</w:t>
      </w:r>
      <w:r>
        <w:t xml:space="preserve"> wraz 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r w:rsidRPr="006D2CE3">
        <w:t xml:space="preserve"> </w:t>
      </w:r>
      <w:r w:rsidRPr="00201508">
        <w:t xml:space="preserve">Dodatkowa ilość </w:t>
      </w:r>
      <w:r>
        <w:t>wykonanych usług</w:t>
      </w:r>
      <w:r w:rsidRPr="00201508">
        <w:t xml:space="preserve"> będzie oceniana wg kryterium opisanego w </w:t>
      </w:r>
      <w:r>
        <w:t>części</w:t>
      </w:r>
      <w:r w:rsidRPr="00201508">
        <w:t xml:space="preserve"> XVI.</w:t>
      </w:r>
    </w:p>
    <w:p w14:paraId="77C9D3EB" w14:textId="77777777" w:rsidR="00055473" w:rsidRPr="00AA4273" w:rsidRDefault="00055473" w:rsidP="001470A3">
      <w:pPr>
        <w:jc w:val="both"/>
        <w:rPr>
          <w:u w:val="single"/>
        </w:rPr>
      </w:pPr>
      <w:r>
        <w:t xml:space="preserve">W zakresie doświadczenia można posłużyć się doświadczeniem innego podmiotu tylko w celu spełnienia warunków udziału w postępowaniu. </w:t>
      </w:r>
      <w:r w:rsidRPr="00C96425">
        <w:rPr>
          <w:u w:val="single"/>
        </w:rPr>
        <w:t>Doświadczenie innego podmiotu nie będzie dodatkowo punktowane.</w:t>
      </w:r>
    </w:p>
    <w:p w14:paraId="14D3CA32" w14:textId="77777777" w:rsidR="00055473" w:rsidRDefault="00055473" w:rsidP="001470A3">
      <w:pPr>
        <w:ind w:firstLine="708"/>
        <w:jc w:val="both"/>
        <w:rPr>
          <w:szCs w:val="25"/>
        </w:rPr>
      </w:pPr>
    </w:p>
    <w:p w14:paraId="1C00A254" w14:textId="77777777" w:rsidR="00055473" w:rsidRPr="00C37619" w:rsidRDefault="00055473" w:rsidP="001470A3">
      <w:pPr>
        <w:jc w:val="both"/>
      </w:pPr>
      <w:r w:rsidRPr="00C37619">
        <w:t xml:space="preserve">Wykonawca może w celu potwierdzenia spełniania warunków udziału w postępowaniu, w stosownych sytuacjach oraz w odniesieniu do konkretnego zamówienia, lub jego części, polegać na zdolnościach technicznych lub zawodowych lub sytuacji finansowej lub </w:t>
      </w:r>
    </w:p>
    <w:p w14:paraId="5F6032E7" w14:textId="77777777" w:rsidR="00055473" w:rsidRPr="00C37619" w:rsidRDefault="00055473" w:rsidP="001470A3">
      <w:pPr>
        <w:jc w:val="both"/>
      </w:pPr>
      <w:r w:rsidRPr="00C37619">
        <w:t xml:space="preserve">ekonomicznej innych podmiotów, niezależnie od charakteru prawnego łączących go z nim </w:t>
      </w:r>
    </w:p>
    <w:p w14:paraId="088D9F37" w14:textId="77777777" w:rsidR="00055473" w:rsidRPr="00C37619" w:rsidRDefault="00055473" w:rsidP="001470A3">
      <w:pPr>
        <w:jc w:val="both"/>
      </w:pPr>
      <w:r w:rsidRPr="00C37619">
        <w:t>stosunków prawnych.</w:t>
      </w:r>
    </w:p>
    <w:p w14:paraId="3C21A58C" w14:textId="10C0CF80" w:rsidR="00055473" w:rsidRPr="00BB5321" w:rsidRDefault="00055473" w:rsidP="001470A3">
      <w:pPr>
        <w:jc w:val="both"/>
        <w:rPr>
          <w:b/>
          <w:i/>
        </w:rPr>
      </w:pPr>
      <w:r w:rsidRPr="00BB5321">
        <w:rPr>
          <w:b/>
          <w:i/>
        </w:rPr>
        <w:t xml:space="preserve">Wykonawca, który polega na zdolnościach lub sytuacji innych podmiotów, </w:t>
      </w:r>
      <w:r w:rsidR="008E5EC2">
        <w:rPr>
          <w:b/>
          <w:i/>
        </w:rPr>
        <w:t>winien</w:t>
      </w:r>
      <w:r w:rsidRPr="00BB5321">
        <w:rPr>
          <w:b/>
          <w:i/>
        </w:rPr>
        <w:t xml:space="preserve"> udowodnić Zamawiającemu, że realizując zamówienie, będzie dysponował niezbędnymi zasobami tych podmiotów, w szczególności </w:t>
      </w:r>
      <w:r w:rsidRPr="00E11C8D">
        <w:rPr>
          <w:b/>
          <w:i/>
          <w:u w:val="single"/>
        </w:rPr>
        <w:t>przedstawiając zobowiązanie tych podmiotów</w:t>
      </w:r>
      <w:r w:rsidRPr="00BB5321">
        <w:rPr>
          <w:b/>
          <w:i/>
        </w:rPr>
        <w:t xml:space="preserve"> do oddania mu do dyspozycji niezbędnych zasobów na potrzeby realizacji zamówienia.</w:t>
      </w:r>
    </w:p>
    <w:p w14:paraId="71D8B7E9" w14:textId="77777777" w:rsidR="00055473" w:rsidRDefault="00055473" w:rsidP="001470A3">
      <w:pPr>
        <w:jc w:val="both"/>
        <w:rPr>
          <w:szCs w:val="25"/>
        </w:rPr>
      </w:pPr>
      <w:r w:rsidRPr="00A01E85">
        <w:rPr>
          <w:szCs w:val="25"/>
        </w:rPr>
        <w:t>W odniesieniu do warunków dotyczących wykształcenia, kwalifikacji z</w:t>
      </w:r>
      <w:r>
        <w:rPr>
          <w:szCs w:val="25"/>
        </w:rPr>
        <w:t>awodowych lub doświadczenia, Wy</w:t>
      </w:r>
      <w:r w:rsidRPr="00A01E85">
        <w:rPr>
          <w:szCs w:val="25"/>
        </w:rPr>
        <w:t>konawcy mogą polegać na zdolnościach innych podmiotów, jeśli podmioty te zrealizują usługi, do realizacji których te zdolności są wymagane</w:t>
      </w:r>
      <w:r>
        <w:rPr>
          <w:szCs w:val="25"/>
        </w:rPr>
        <w:t>.</w:t>
      </w:r>
    </w:p>
    <w:p w14:paraId="61920A87" w14:textId="298986E3" w:rsidR="00055473" w:rsidRDefault="00055473" w:rsidP="000F73D7">
      <w:pPr>
        <w:autoSpaceDE w:val="0"/>
        <w:autoSpaceDN w:val="0"/>
        <w:adjustRightInd w:val="0"/>
        <w:jc w:val="both"/>
        <w:rPr>
          <w:u w:val="single"/>
        </w:rPr>
      </w:pPr>
      <w:r w:rsidRPr="001564B0">
        <w:rPr>
          <w:u w:val="single"/>
        </w:rPr>
        <w:t>Podmiot, który zobowiązał się do udostępnieni</w:t>
      </w:r>
      <w:r w:rsidR="000F73D7">
        <w:rPr>
          <w:u w:val="single"/>
        </w:rPr>
        <w:t xml:space="preserve">a zasobów, odpowiada solidarnie </w:t>
      </w:r>
      <w:r w:rsidRPr="001564B0">
        <w:rPr>
          <w:u w:val="single"/>
        </w:rPr>
        <w:t>z Wykonawcą za szkodę</w:t>
      </w:r>
      <w:r>
        <w:rPr>
          <w:u w:val="single"/>
        </w:rPr>
        <w:t xml:space="preserve"> poniesioną przez</w:t>
      </w:r>
      <w:r w:rsidRPr="001564B0">
        <w:rPr>
          <w:u w:val="single"/>
        </w:rPr>
        <w:t xml:space="preserve"> Zamawiającego</w:t>
      </w:r>
      <w:r>
        <w:rPr>
          <w:u w:val="single"/>
        </w:rPr>
        <w:t>,</w:t>
      </w:r>
      <w:r w:rsidRPr="001564B0">
        <w:rPr>
          <w:u w:val="single"/>
        </w:rPr>
        <w:t xml:space="preserve"> powstałą wskutek </w:t>
      </w:r>
      <w:r w:rsidR="000F73D7">
        <w:rPr>
          <w:u w:val="single"/>
        </w:rPr>
        <w:t xml:space="preserve"> </w:t>
      </w:r>
      <w:r w:rsidRPr="001564B0">
        <w:rPr>
          <w:u w:val="single"/>
        </w:rPr>
        <w:t>nieudostępnienia tych</w:t>
      </w:r>
      <w:r>
        <w:rPr>
          <w:u w:val="single"/>
        </w:rPr>
        <w:t xml:space="preserve"> </w:t>
      </w:r>
      <w:r w:rsidRPr="001564B0">
        <w:rPr>
          <w:u w:val="single"/>
        </w:rPr>
        <w:t xml:space="preserve">zasobów, chyba że za nieudostępnienie </w:t>
      </w:r>
      <w:r>
        <w:rPr>
          <w:u w:val="single"/>
        </w:rPr>
        <w:t xml:space="preserve">tych </w:t>
      </w:r>
      <w:r w:rsidRPr="001564B0">
        <w:rPr>
          <w:u w:val="single"/>
        </w:rPr>
        <w:t>zasobów nie ponosi winy</w:t>
      </w:r>
      <w:r w:rsidR="000F73D7">
        <w:rPr>
          <w:u w:val="single"/>
        </w:rPr>
        <w:t>.</w:t>
      </w:r>
    </w:p>
    <w:p w14:paraId="3AAAC2DF" w14:textId="77777777" w:rsidR="00055473" w:rsidRPr="00347ED3" w:rsidRDefault="00055473" w:rsidP="001470A3">
      <w:pPr>
        <w:jc w:val="both"/>
      </w:pPr>
    </w:p>
    <w:p w14:paraId="4402B915" w14:textId="77777777" w:rsidR="00BB29CE" w:rsidRDefault="00BB29CE" w:rsidP="001470A3">
      <w:pPr>
        <w:ind w:left="284"/>
        <w:jc w:val="both"/>
        <w:rPr>
          <w:b/>
          <w:i/>
          <w:u w:val="single"/>
        </w:rPr>
      </w:pPr>
      <w:r w:rsidRPr="00AB4F0D">
        <w:rPr>
          <w:b/>
          <w:i/>
        </w:rPr>
        <w:t>VI:</w:t>
      </w:r>
      <w:r>
        <w:rPr>
          <w:b/>
          <w:i/>
          <w:u w:val="single"/>
        </w:rPr>
        <w:t xml:space="preserve"> </w:t>
      </w:r>
      <w:r w:rsidRPr="00D304AF">
        <w:rPr>
          <w:b/>
          <w:i/>
          <w:u w:val="single"/>
        </w:rPr>
        <w:t>Wykaz oświadczeń lub dokumentów, potwierdzających spełnianie warunków udziału w postępowaniu oraz brak wykluczenia</w:t>
      </w:r>
      <w:r>
        <w:rPr>
          <w:b/>
          <w:i/>
          <w:u w:val="single"/>
        </w:rPr>
        <w:t xml:space="preserve"> z postępowania</w:t>
      </w:r>
    </w:p>
    <w:p w14:paraId="37832CD3" w14:textId="77777777" w:rsidR="00BB29CE" w:rsidRDefault="00BB29CE" w:rsidP="001470A3">
      <w:pPr>
        <w:ind w:left="284"/>
        <w:jc w:val="both"/>
        <w:rPr>
          <w:b/>
          <w:i/>
          <w:u w:val="single"/>
        </w:rPr>
      </w:pPr>
    </w:p>
    <w:p w14:paraId="3E5B7E75" w14:textId="77777777" w:rsidR="00BB29CE" w:rsidRDefault="00BB29CE" w:rsidP="001470A3">
      <w:pPr>
        <w:numPr>
          <w:ilvl w:val="0"/>
          <w:numId w:val="31"/>
        </w:numPr>
        <w:autoSpaceDE w:val="0"/>
        <w:autoSpaceDN w:val="0"/>
        <w:adjustRightInd w:val="0"/>
        <w:ind w:left="714" w:hanging="357"/>
        <w:jc w:val="both"/>
      </w:pPr>
      <w:r>
        <w:t>Do oferty Wykonawca dołącza stosowne oświadczenie, aktualne na dzień składania ofert, w zakresie wskazanym  w SIWZ. Informacje zawarte w oświadczeniu stanowią wstępne potwierdzenie, że Wykonawca nie podlega wykluczeniu oraz spełnia warunki udziału w postępowaniu.</w:t>
      </w:r>
    </w:p>
    <w:p w14:paraId="570F263E" w14:textId="77777777" w:rsidR="00BB29CE" w:rsidRDefault="00BB29CE" w:rsidP="001470A3">
      <w:pPr>
        <w:numPr>
          <w:ilvl w:val="0"/>
          <w:numId w:val="31"/>
        </w:numPr>
        <w:autoSpaceDE w:val="0"/>
        <w:autoSpaceDN w:val="0"/>
        <w:adjustRightInd w:val="0"/>
        <w:ind w:left="714" w:hanging="357"/>
        <w:jc w:val="both"/>
      </w:pPr>
      <w:r>
        <w:t>Wykonawca, który powołuje się na zasoby innych podmiotów, w celu wykazania braku istnienia wobec nich podstaw do wykluczenia oraz spełniania, w zakresie, w jakim powołuje się na ich zasoby, warunków udziału w postępowaniu lub kryteriów selekcji, zamieszcza informacje o tych podmiotach w oświadczeniu, o którym mowa w pkt. 1</w:t>
      </w:r>
    </w:p>
    <w:p w14:paraId="7B3B0D42" w14:textId="4DA294B2" w:rsidR="00BB29CE" w:rsidRPr="007B7D30" w:rsidRDefault="00BB29CE" w:rsidP="001470A3">
      <w:pPr>
        <w:pStyle w:val="Akapitzlist"/>
        <w:numPr>
          <w:ilvl w:val="0"/>
          <w:numId w:val="31"/>
        </w:numPr>
        <w:jc w:val="both"/>
        <w:rPr>
          <w:szCs w:val="25"/>
        </w:rPr>
      </w:pPr>
      <w:r w:rsidRPr="007B7D30">
        <w:rPr>
          <w:szCs w:val="25"/>
        </w:rPr>
        <w:t xml:space="preserve">Wykonawca, który podlega wykluczeniu na podstawie </w:t>
      </w:r>
      <w:r>
        <w:rPr>
          <w:szCs w:val="25"/>
        </w:rPr>
        <w:t xml:space="preserve">art. 24 </w:t>
      </w:r>
      <w:r w:rsidRPr="007B7D30">
        <w:rPr>
          <w:szCs w:val="25"/>
        </w:rPr>
        <w:t xml:space="preserve">ust. 1 pkt. 13 i 14 oraz 16–20 </w:t>
      </w:r>
      <w:r w:rsidR="00F96E59">
        <w:rPr>
          <w:szCs w:val="25"/>
        </w:rPr>
        <w:t>Pzp</w:t>
      </w:r>
      <w:r>
        <w:rPr>
          <w:szCs w:val="25"/>
        </w:rPr>
        <w:t xml:space="preserve">, </w:t>
      </w:r>
      <w:r w:rsidRPr="007B7D30">
        <w:rPr>
          <w:szCs w:val="25"/>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w:t>
      </w:r>
    </w:p>
    <w:p w14:paraId="23789D08" w14:textId="17BA1AAA" w:rsidR="00BB29CE" w:rsidRDefault="00BB29CE" w:rsidP="001470A3">
      <w:pPr>
        <w:numPr>
          <w:ilvl w:val="0"/>
          <w:numId w:val="31"/>
        </w:numPr>
        <w:jc w:val="both"/>
        <w:rPr>
          <w:szCs w:val="25"/>
        </w:rPr>
      </w:pPr>
      <w:r w:rsidRPr="004F1B05">
        <w:rPr>
          <w:szCs w:val="25"/>
        </w:rPr>
        <w:lastRenderedPageBreak/>
        <w:t xml:space="preserve">Wykonawca, </w:t>
      </w:r>
      <w:r w:rsidRPr="004F1B05">
        <w:rPr>
          <w:b/>
          <w:szCs w:val="25"/>
        </w:rPr>
        <w:t>w terminie 3 dni</w:t>
      </w:r>
      <w:r w:rsidRPr="004F1B05">
        <w:rPr>
          <w:szCs w:val="25"/>
        </w:rPr>
        <w:t xml:space="preserve"> </w:t>
      </w:r>
      <w:r>
        <w:rPr>
          <w:szCs w:val="25"/>
        </w:rPr>
        <w:t xml:space="preserve">od dnia </w:t>
      </w:r>
      <w:r w:rsidRPr="004F1B05">
        <w:rPr>
          <w:szCs w:val="25"/>
        </w:rPr>
        <w:t>zamieszczenia na stronie internetowej informacji, o której mowa w art. 86 ust. 5</w:t>
      </w:r>
      <w:r w:rsidR="00F96E59">
        <w:rPr>
          <w:szCs w:val="25"/>
        </w:rPr>
        <w:t xml:space="preserve"> Pzp</w:t>
      </w:r>
      <w:r w:rsidRPr="004F1B05">
        <w:rPr>
          <w:szCs w:val="25"/>
        </w:rPr>
        <w:t xml:space="preserve">, </w:t>
      </w:r>
      <w:r w:rsidRPr="00610AFC">
        <w:rPr>
          <w:szCs w:val="25"/>
          <w:u w:val="single"/>
        </w:rPr>
        <w:t>przekazuje</w:t>
      </w:r>
      <w:r>
        <w:rPr>
          <w:szCs w:val="25"/>
        </w:rPr>
        <w:t xml:space="preserve"> Z</w:t>
      </w:r>
      <w:r w:rsidRPr="004F1B05">
        <w:rPr>
          <w:szCs w:val="25"/>
        </w:rPr>
        <w:t xml:space="preserve">amawiającemu </w:t>
      </w:r>
      <w:r w:rsidRPr="004F1B05">
        <w:rPr>
          <w:b/>
          <w:szCs w:val="25"/>
        </w:rPr>
        <w:t xml:space="preserve">oświadczenie o przynależności lub braku przynależności do tej samej grupy kapitałowej, o której mowa w </w:t>
      </w:r>
      <w:r>
        <w:rPr>
          <w:b/>
          <w:szCs w:val="25"/>
        </w:rPr>
        <w:t xml:space="preserve">art. 24 </w:t>
      </w:r>
      <w:r w:rsidRPr="004F1B05">
        <w:rPr>
          <w:b/>
          <w:szCs w:val="25"/>
        </w:rPr>
        <w:t>ust. 1 pkt</w:t>
      </w:r>
      <w:r>
        <w:rPr>
          <w:b/>
          <w:szCs w:val="25"/>
        </w:rPr>
        <w:t>.</w:t>
      </w:r>
      <w:r w:rsidRPr="004F1B05">
        <w:rPr>
          <w:b/>
          <w:szCs w:val="25"/>
        </w:rPr>
        <w:t xml:space="preserve"> 23</w:t>
      </w:r>
      <w:r w:rsidR="00F96E59">
        <w:rPr>
          <w:b/>
          <w:szCs w:val="25"/>
        </w:rPr>
        <w:t xml:space="preserve"> Pzp</w:t>
      </w:r>
      <w:r w:rsidRPr="004F1B05">
        <w:rPr>
          <w:szCs w:val="25"/>
        </w:rPr>
        <w:t xml:space="preserve">. Wraz ze złożeniem oświadczenia, </w:t>
      </w:r>
      <w:r>
        <w:rPr>
          <w:szCs w:val="25"/>
        </w:rPr>
        <w:t>W</w:t>
      </w:r>
      <w:r w:rsidRPr="004F1B05">
        <w:rPr>
          <w:szCs w:val="25"/>
        </w:rPr>
        <w:t>ykonawca może przedstawić dowody, że powiązania z innym wykonawcą nie prowadzą do zakłócenia konkurencji w postępowaniu o udzielenie zamówienia</w:t>
      </w:r>
      <w:r>
        <w:rPr>
          <w:szCs w:val="25"/>
        </w:rPr>
        <w:t>.</w:t>
      </w:r>
    </w:p>
    <w:p w14:paraId="652CFFB7" w14:textId="77777777" w:rsidR="00BB29CE" w:rsidRPr="007135E9" w:rsidRDefault="00BB29CE" w:rsidP="001470A3">
      <w:pPr>
        <w:ind w:left="708"/>
        <w:jc w:val="both"/>
        <w:rPr>
          <w:b/>
          <w:i/>
          <w:szCs w:val="25"/>
          <w:u w:val="single"/>
        </w:rPr>
      </w:pPr>
      <w:r w:rsidRPr="007135E9">
        <w:rPr>
          <w:b/>
          <w:i/>
          <w:szCs w:val="25"/>
          <w:u w:val="single"/>
        </w:rPr>
        <w:t>Wykonawca, który nie należy do grupy kapitałowej, może oświadczenie o braku przynależności do grupy kapitałowej dołączyć do oferty.</w:t>
      </w:r>
    </w:p>
    <w:p w14:paraId="0A5AF815" w14:textId="77777777" w:rsidR="00BB29CE" w:rsidRPr="00C93B5E" w:rsidRDefault="00BB29CE" w:rsidP="001470A3">
      <w:pPr>
        <w:numPr>
          <w:ilvl w:val="0"/>
          <w:numId w:val="31"/>
        </w:numPr>
        <w:jc w:val="both"/>
        <w:rPr>
          <w:b/>
          <w:bCs/>
        </w:rPr>
      </w:pPr>
      <w:r>
        <w:rPr>
          <w:b/>
          <w:bCs/>
        </w:rPr>
        <w:t>W przypadku wspólnego ubiegania się o zamówienie przez Wykonawców, oświadczenie składa każdy z Wyko</w:t>
      </w:r>
      <w:r w:rsidR="00BE4B30">
        <w:rPr>
          <w:b/>
          <w:bCs/>
        </w:rPr>
        <w:t>nawców wspólnie ubiegających się</w:t>
      </w:r>
      <w:r>
        <w:rPr>
          <w:b/>
          <w:bCs/>
        </w:rPr>
        <w:t xml:space="preserve"> o zamówienie. Oświadczenie potwierdza spełnianie warunków udziału w postępowaniu lub kryteriów selekcji oraz brak podstaw wykluczenia.</w:t>
      </w:r>
    </w:p>
    <w:p w14:paraId="5EEC06FB" w14:textId="129BA850" w:rsidR="00BB29CE" w:rsidRDefault="00BB29CE" w:rsidP="001470A3">
      <w:pPr>
        <w:ind w:left="709"/>
        <w:jc w:val="both"/>
      </w:pPr>
      <w:r>
        <w:t>W</w:t>
      </w:r>
      <w:r w:rsidRPr="00C93B5E">
        <w:t xml:space="preserve"> przypadku konsorcjum, zgodnie z art. 23 ust.2 ustawy </w:t>
      </w:r>
      <w:r w:rsidR="00F96E59">
        <w:t>Pzp</w:t>
      </w:r>
      <w:r>
        <w:t xml:space="preserve"> W</w:t>
      </w:r>
      <w:r w:rsidRPr="00C93B5E">
        <w:t xml:space="preserve">ykonawcy ustanawiają pełnomocnika do reprezentowania ich w postępowaniu o udzielenie zamówienia lub pełnomocnictwo do reprezentowania </w:t>
      </w:r>
      <w:r>
        <w:t>w</w:t>
      </w:r>
      <w:r w:rsidRPr="00C93B5E">
        <w:t xml:space="preserve">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1FD4C4B8" w14:textId="77777777" w:rsidR="00BB29CE" w:rsidRPr="00EB24E1" w:rsidRDefault="00BB29CE" w:rsidP="001470A3">
      <w:pPr>
        <w:numPr>
          <w:ilvl w:val="0"/>
          <w:numId w:val="31"/>
        </w:numPr>
        <w:jc w:val="both"/>
        <w:rPr>
          <w:b/>
          <w:bCs/>
        </w:rPr>
      </w:pPr>
      <w:r w:rsidRPr="00C93B5E">
        <w:rPr>
          <w:b/>
          <w:bCs/>
        </w:rPr>
        <w:t>Zamawiający</w:t>
      </w:r>
      <w:r>
        <w:rPr>
          <w:b/>
          <w:bCs/>
        </w:rPr>
        <w:t>,</w:t>
      </w:r>
      <w:r w:rsidRPr="00C93B5E">
        <w:rPr>
          <w:b/>
          <w:bCs/>
        </w:rPr>
        <w:t xml:space="preserve"> </w:t>
      </w:r>
      <w:r>
        <w:rPr>
          <w:b/>
          <w:bCs/>
        </w:rPr>
        <w:t>najpierw dokona oceny ofert, a następnie zbada, czy Wykonawca, którego oferta została oceniona jako najkorzystniejsza, nie podlega wykluczeniu oraz spełnia warunki udziału w postępowaniu.</w:t>
      </w:r>
    </w:p>
    <w:p w14:paraId="408B9226" w14:textId="77777777" w:rsidR="00BB29CE" w:rsidRDefault="00BB29CE" w:rsidP="001470A3">
      <w:pPr>
        <w:jc w:val="both"/>
      </w:pPr>
    </w:p>
    <w:p w14:paraId="45728456" w14:textId="77777777" w:rsidR="00BB29CE" w:rsidRPr="00F61DA0" w:rsidRDefault="00BB29CE" w:rsidP="001470A3">
      <w:pPr>
        <w:pStyle w:val="Akapitzlist"/>
        <w:numPr>
          <w:ilvl w:val="0"/>
          <w:numId w:val="33"/>
        </w:numPr>
        <w:jc w:val="both"/>
        <w:rPr>
          <w:b/>
        </w:rPr>
      </w:pPr>
      <w:r w:rsidRPr="00F61DA0">
        <w:rPr>
          <w:b/>
          <w:i/>
          <w:u w:val="single"/>
        </w:rPr>
        <w:t>Informacje dotyczące warunków składania ofert:</w:t>
      </w:r>
      <w:r w:rsidRPr="00F61DA0">
        <w:rPr>
          <w:b/>
          <w:i/>
        </w:rPr>
        <w:t xml:space="preserve"> </w:t>
      </w:r>
    </w:p>
    <w:p w14:paraId="554BAA7D" w14:textId="77777777" w:rsidR="00BB29CE" w:rsidRPr="00391158" w:rsidRDefault="00BB29CE" w:rsidP="001470A3">
      <w:pPr>
        <w:ind w:left="1004"/>
        <w:jc w:val="both"/>
        <w:rPr>
          <w:b/>
        </w:rPr>
      </w:pPr>
    </w:p>
    <w:p w14:paraId="52D84FAE" w14:textId="77777777" w:rsidR="00BB29CE" w:rsidRPr="008042F9" w:rsidRDefault="00BB29CE" w:rsidP="001470A3">
      <w:pPr>
        <w:pStyle w:val="Tekstpodstawowy"/>
        <w:numPr>
          <w:ilvl w:val="0"/>
          <w:numId w:val="12"/>
        </w:numPr>
        <w:tabs>
          <w:tab w:val="left" w:pos="993"/>
        </w:tabs>
        <w:suppressAutoHyphens/>
        <w:spacing w:after="120"/>
        <w:rPr>
          <w:i/>
        </w:rPr>
      </w:pPr>
      <w:r>
        <w:t>N</w:t>
      </w:r>
      <w:r w:rsidRPr="00D86D4D">
        <w:t>iniejsza specyfikacja oraz wszystkie dokumenty d</w:t>
      </w:r>
      <w:r>
        <w:t xml:space="preserve">o niej dołączone mogą być użyte </w:t>
      </w:r>
      <w:r w:rsidRPr="00D86D4D">
        <w:t xml:space="preserve">jedynie w celu sporządzenia oferty. </w:t>
      </w:r>
    </w:p>
    <w:p w14:paraId="4F75B0FC" w14:textId="77777777" w:rsidR="00BB29CE" w:rsidRPr="006A0DFC" w:rsidRDefault="00BB29CE" w:rsidP="001470A3">
      <w:pPr>
        <w:pStyle w:val="Tekstpodstawowy"/>
        <w:numPr>
          <w:ilvl w:val="0"/>
          <w:numId w:val="12"/>
        </w:numPr>
        <w:tabs>
          <w:tab w:val="left" w:pos="786"/>
          <w:tab w:val="left" w:pos="993"/>
        </w:tabs>
        <w:suppressAutoHyphens/>
        <w:spacing w:after="120"/>
        <w:rPr>
          <w:i/>
        </w:rPr>
      </w:pPr>
      <w:r w:rsidRPr="006A0DFC">
        <w:t>Wykonawca przedstawia ofertę zgodnie z wymaganiami określonymi w niniejszej specyfikacji.</w:t>
      </w:r>
    </w:p>
    <w:p w14:paraId="7113872A" w14:textId="77777777" w:rsidR="00BB29CE" w:rsidRPr="00E3764A" w:rsidRDefault="00BB29CE" w:rsidP="001470A3">
      <w:pPr>
        <w:pStyle w:val="Tekstpodstawowy"/>
        <w:numPr>
          <w:ilvl w:val="0"/>
          <w:numId w:val="12"/>
        </w:numPr>
        <w:tabs>
          <w:tab w:val="left" w:pos="786"/>
          <w:tab w:val="left" w:pos="993"/>
        </w:tabs>
        <w:suppressAutoHyphens/>
        <w:spacing w:after="120"/>
        <w:rPr>
          <w:i/>
        </w:rPr>
      </w:pPr>
      <w:r w:rsidRPr="006A0DFC">
        <w:t>Wykonawca ponosi wszystkie koszty związane z przygotowaniem i złożeniem oferty</w:t>
      </w:r>
    </w:p>
    <w:p w14:paraId="15354B60" w14:textId="77777777" w:rsidR="00BB29CE" w:rsidRPr="0025403F" w:rsidRDefault="00BB29CE" w:rsidP="001470A3">
      <w:pPr>
        <w:pStyle w:val="Nagwek4"/>
        <w:numPr>
          <w:ilvl w:val="0"/>
          <w:numId w:val="33"/>
        </w:numPr>
        <w:tabs>
          <w:tab w:val="left" w:pos="360"/>
          <w:tab w:val="left" w:pos="426"/>
        </w:tabs>
        <w:suppressAutoHyphens/>
        <w:spacing w:before="120"/>
        <w:jc w:val="both"/>
        <w:rPr>
          <w:i/>
          <w:sz w:val="24"/>
          <w:szCs w:val="24"/>
          <w:u w:val="single"/>
        </w:rPr>
      </w:pPr>
      <w:r w:rsidRPr="0057722E">
        <w:rPr>
          <w:i/>
          <w:sz w:val="24"/>
          <w:szCs w:val="24"/>
          <w:u w:val="single"/>
        </w:rPr>
        <w:t xml:space="preserve">Wykaz oświadczeń lub dokumentów </w:t>
      </w:r>
      <w:r>
        <w:rPr>
          <w:i/>
          <w:sz w:val="24"/>
          <w:szCs w:val="24"/>
          <w:u w:val="single"/>
        </w:rPr>
        <w:t xml:space="preserve">składanych wraz z </w:t>
      </w:r>
      <w:r w:rsidRPr="006068D0">
        <w:rPr>
          <w:i/>
          <w:sz w:val="24"/>
          <w:szCs w:val="24"/>
          <w:u w:val="single"/>
        </w:rPr>
        <w:t>ofert</w:t>
      </w:r>
      <w:r>
        <w:rPr>
          <w:i/>
          <w:sz w:val="24"/>
          <w:szCs w:val="24"/>
          <w:u w:val="single"/>
        </w:rPr>
        <w:t>ą</w:t>
      </w:r>
      <w:r w:rsidRPr="0025403F">
        <w:rPr>
          <w:i/>
          <w:sz w:val="24"/>
          <w:szCs w:val="24"/>
          <w:u w:val="single"/>
        </w:rPr>
        <w:t>:</w:t>
      </w:r>
    </w:p>
    <w:p w14:paraId="389951C1" w14:textId="77777777" w:rsidR="00BB29CE" w:rsidRDefault="00BB29CE" w:rsidP="001470A3">
      <w:pPr>
        <w:jc w:val="both"/>
        <w:rPr>
          <w:i/>
        </w:rPr>
      </w:pPr>
    </w:p>
    <w:p w14:paraId="6CE23593" w14:textId="1DDFD54E" w:rsidR="00BB29CE" w:rsidRPr="00C3054D" w:rsidRDefault="00BB29CE" w:rsidP="001470A3">
      <w:pPr>
        <w:jc w:val="both"/>
      </w:pPr>
      <w:r w:rsidRPr="00C3054D">
        <w:t xml:space="preserve">Oferta </w:t>
      </w:r>
      <w:r w:rsidR="008E5EC2">
        <w:t>winna</w:t>
      </w:r>
      <w:r w:rsidRPr="00C3054D">
        <w:t xml:space="preserve"> zawierać:</w:t>
      </w:r>
    </w:p>
    <w:p w14:paraId="3D2E27C9" w14:textId="77777777" w:rsidR="00BB29CE" w:rsidRPr="00C3054D" w:rsidRDefault="00BB29CE" w:rsidP="001470A3">
      <w:pPr>
        <w:numPr>
          <w:ilvl w:val="0"/>
          <w:numId w:val="14"/>
        </w:numPr>
        <w:jc w:val="both"/>
      </w:pPr>
      <w:r>
        <w:t>w</w:t>
      </w:r>
      <w:r w:rsidRPr="00C3054D">
        <w:t>ypełniony „Formularz ofertowy” – wg wzor</w:t>
      </w:r>
      <w:r>
        <w:t>u – załącznik Nr 1</w:t>
      </w:r>
      <w:r w:rsidRPr="00C3054D">
        <w:t xml:space="preserve"> do SIWZ,</w:t>
      </w:r>
    </w:p>
    <w:p w14:paraId="2EB92CB4" w14:textId="77777777" w:rsidR="00BB29CE" w:rsidRDefault="00BB29CE" w:rsidP="001470A3">
      <w:pPr>
        <w:numPr>
          <w:ilvl w:val="0"/>
          <w:numId w:val="14"/>
        </w:numPr>
        <w:jc w:val="both"/>
      </w:pPr>
      <w:r>
        <w:t>o</w:t>
      </w:r>
      <w:r w:rsidRPr="00C3054D">
        <w:t xml:space="preserve">świadczenie </w:t>
      </w:r>
      <w:r>
        <w:t>dotyczące spełniania warunków udziału w postępowaniu oraz dotyczące przesłanek wykluczenia z postępowania,</w:t>
      </w:r>
    </w:p>
    <w:p w14:paraId="10F4B156" w14:textId="77777777" w:rsidR="00BB29CE" w:rsidRDefault="00BB29CE" w:rsidP="001470A3">
      <w:pPr>
        <w:pStyle w:val="Akapitzlist"/>
        <w:numPr>
          <w:ilvl w:val="0"/>
          <w:numId w:val="14"/>
        </w:numPr>
        <w:jc w:val="both"/>
      </w:pPr>
      <w:r>
        <w:t xml:space="preserve">wykaz minimum dwóch </w:t>
      </w:r>
      <w:r w:rsidR="0036581A">
        <w:t xml:space="preserve">grupowych szkoleń </w:t>
      </w:r>
      <w:r>
        <w:t xml:space="preserve">zawodowych o tematyce zgodnej z przedmiotem zamówienia potwierdzone dokumentem, z którego wynikać będzie, że usługi zostały wykonane należycie (np. referencje, protokoły odbioru) </w:t>
      </w:r>
    </w:p>
    <w:p w14:paraId="1643EFB6" w14:textId="77777777" w:rsidR="00BB29CE" w:rsidRPr="00C3054D" w:rsidRDefault="00BB29CE" w:rsidP="001470A3">
      <w:pPr>
        <w:pStyle w:val="Tekstpodstawowy"/>
        <w:numPr>
          <w:ilvl w:val="0"/>
          <w:numId w:val="14"/>
        </w:numPr>
        <w:ind w:right="142"/>
        <w:rPr>
          <w:lang w:eastAsia="en-US"/>
        </w:rPr>
      </w:pPr>
      <w:r>
        <w:rPr>
          <w:lang w:eastAsia="en-US"/>
        </w:rPr>
        <w:t>w</w:t>
      </w:r>
      <w:r w:rsidRPr="00C3054D">
        <w:rPr>
          <w:lang w:eastAsia="en-US"/>
        </w:rPr>
        <w:t xml:space="preserve"> przypadku wspólnego ubiegania się o udzielenie zamówienia wykonawców występujących wspólnie, każdy Wykonawca oddziel</w:t>
      </w:r>
      <w:r>
        <w:rPr>
          <w:lang w:eastAsia="en-US"/>
        </w:rPr>
        <w:t>nie składa dokumenty wskazane pod literą</w:t>
      </w:r>
      <w:r w:rsidRPr="00C3054D">
        <w:rPr>
          <w:lang w:eastAsia="en-US"/>
        </w:rPr>
        <w:t xml:space="preserve"> „b”.</w:t>
      </w:r>
    </w:p>
    <w:p w14:paraId="474FC6D3" w14:textId="1CD7008F" w:rsidR="00BB29CE" w:rsidRPr="00C3054D" w:rsidRDefault="00F96E59" w:rsidP="001470A3">
      <w:pPr>
        <w:pStyle w:val="Tekstpodstawowy"/>
        <w:spacing w:before="120" w:after="120"/>
      </w:pPr>
      <w:r>
        <w:t>Wszystkie karty</w:t>
      </w:r>
      <w:r w:rsidR="00BB29CE" w:rsidRPr="00C3054D">
        <w:t xml:space="preserve"> złożonej oferty powinny być </w:t>
      </w:r>
      <w:r w:rsidR="00BB29CE" w:rsidRPr="00C3054D">
        <w:rPr>
          <w:u w:val="single"/>
        </w:rPr>
        <w:t>kolejno ponumerowane</w:t>
      </w:r>
      <w:r w:rsidR="00BB29CE" w:rsidRPr="00C3054D">
        <w:t>, a ilość k</w:t>
      </w:r>
      <w:r w:rsidR="00BB29CE">
        <w:t>artek wpisana do oferty cenowej</w:t>
      </w:r>
      <w:r w:rsidR="00BB29CE" w:rsidRPr="00C3054D">
        <w:t xml:space="preserve">. </w:t>
      </w:r>
    </w:p>
    <w:p w14:paraId="5A8B5ED9" w14:textId="514E082B" w:rsidR="00BB29CE" w:rsidRPr="00C3054D" w:rsidRDefault="00BB29CE" w:rsidP="001470A3">
      <w:pPr>
        <w:pStyle w:val="Tekstpodstawowy"/>
        <w:spacing w:before="120" w:after="120"/>
      </w:pPr>
      <w:r w:rsidRPr="00C3054D">
        <w:t xml:space="preserve">Dokumenty stanowiące tajemnicę przedsiębiorstwa </w:t>
      </w:r>
      <w:r w:rsidRPr="00C3054D">
        <w:rPr>
          <w:bCs/>
        </w:rPr>
        <w:t>w rozumieniu przepisów o zwalczaniu nieuczciwej konkurencji, należy w górnym prawym rogu oznaczyć zapisem</w:t>
      </w:r>
      <w:r w:rsidRPr="00C3054D">
        <w:t xml:space="preserve">: „Dokument stanowi tajemnicę przedsiębiorstwa”, i </w:t>
      </w:r>
      <w:r w:rsidR="008E5EC2">
        <w:t>winny</w:t>
      </w:r>
      <w:r w:rsidRPr="00C3054D">
        <w:t xml:space="preserve"> być dołączone do oferty w oddzielnej kopercie oznaczonej: „Dokumenty stanowiące tajemnicę przedsiębiorstwa”.</w:t>
      </w:r>
    </w:p>
    <w:p w14:paraId="2FC28EA3" w14:textId="39FE9590" w:rsidR="00BB29CE" w:rsidRPr="00C3054D" w:rsidRDefault="00BB29CE" w:rsidP="001470A3">
      <w:pPr>
        <w:pStyle w:val="Tekstpodstawowy"/>
        <w:spacing w:before="120" w:after="120"/>
      </w:pPr>
      <w:r w:rsidRPr="00C3054D">
        <w:lastRenderedPageBreak/>
        <w:t xml:space="preserve">Wszystkie dokumenty składane z ofertą </w:t>
      </w:r>
      <w:r w:rsidR="008E5EC2">
        <w:t>winny</w:t>
      </w:r>
      <w:r w:rsidRPr="00C3054D">
        <w:t xml:space="preserve"> mieć formę oryginału </w:t>
      </w:r>
      <w:r>
        <w:t xml:space="preserve">(oferta, oświadczenia) </w:t>
      </w:r>
      <w:r w:rsidRPr="00C3054D">
        <w:t xml:space="preserve">albo kserokopii </w:t>
      </w:r>
      <w:r>
        <w:t xml:space="preserve">(w przypadku pełnomocnictwa – tylko uwierzytelniona notarialnie) </w:t>
      </w:r>
      <w:r w:rsidRPr="00C3054D">
        <w:t>potwierdzonej za zgodność z oryginałem</w:t>
      </w:r>
      <w:r>
        <w:t>,</w:t>
      </w:r>
      <w:r w:rsidRPr="00C3054D">
        <w:t xml:space="preserve"> na każdej stronie zawierającej treś</w:t>
      </w:r>
      <w:r>
        <w:t>ć,</w:t>
      </w:r>
      <w:r w:rsidRPr="00C3054D">
        <w:t xml:space="preserve"> przez Wykonawcę (osobę/osob</w:t>
      </w:r>
      <w:r>
        <w:t>y upoważnioną do reprezentacji W</w:t>
      </w:r>
      <w:r w:rsidRPr="00C3054D">
        <w:t>ykonawcy wymienioną w dokumencie rejestracyjnym prowadzonej działalności gospodarczej) lub pełnomocnika.</w:t>
      </w:r>
    </w:p>
    <w:p w14:paraId="55E6DAF4" w14:textId="77777777" w:rsidR="00BB29CE" w:rsidRPr="00C3054D" w:rsidRDefault="00BB29CE" w:rsidP="001470A3">
      <w:pPr>
        <w:pStyle w:val="Tekstpodstawowy"/>
        <w:spacing w:before="120" w:after="120"/>
      </w:pPr>
      <w:r w:rsidRPr="00C3054D">
        <w:t>Zamawiający wymaga by dokumenty składane w ramach oferty były sporządzone w języku polskim. Jeżeli oryginalny dokument został sporządzony w innym języku wymaga się oprócz tego dokumentu złożenia jego tłumaczenia na język polski, poświadczonego przez  Wykonawcę.</w:t>
      </w:r>
    </w:p>
    <w:p w14:paraId="146AB762" w14:textId="77777777" w:rsidR="00BB29CE" w:rsidRDefault="00BB29CE" w:rsidP="001470A3">
      <w:pPr>
        <w:jc w:val="both"/>
      </w:pPr>
      <w:r w:rsidRPr="00C3054D">
        <w:t xml:space="preserve">Jeżeli Wykonawca ma siedzibę lub miejsce zamieszkania poza terytorium Rzeczypospolitej Polskiej, </w:t>
      </w:r>
      <w:r>
        <w:t>Wykonawca dołącza do oferty stosowne oświadczenie, aktualne na dzień składania ofert</w:t>
      </w:r>
    </w:p>
    <w:p w14:paraId="5D09DDED" w14:textId="77777777" w:rsidR="00BB29CE" w:rsidRDefault="00BB29CE" w:rsidP="001470A3">
      <w:pPr>
        <w:jc w:val="both"/>
      </w:pPr>
    </w:p>
    <w:p w14:paraId="5E93B732" w14:textId="77777777" w:rsidR="00BB29CE" w:rsidRDefault="00BB29CE" w:rsidP="001470A3">
      <w:pPr>
        <w:pStyle w:val="Akapitzlist"/>
        <w:numPr>
          <w:ilvl w:val="0"/>
          <w:numId w:val="33"/>
        </w:numPr>
        <w:jc w:val="both"/>
        <w:rPr>
          <w:b/>
          <w:i/>
          <w:u w:val="single"/>
        </w:rPr>
      </w:pPr>
      <w:r w:rsidRPr="00CE099D">
        <w:rPr>
          <w:b/>
          <w:i/>
          <w:u w:val="single"/>
        </w:rPr>
        <w:t xml:space="preserve"> Informacja o sposobie porozumiewania się Zamawiającego z Wykonawcami</w:t>
      </w:r>
    </w:p>
    <w:p w14:paraId="63E7DACB" w14:textId="77777777" w:rsidR="00BB29CE" w:rsidRPr="00CE099D" w:rsidRDefault="00BB29CE" w:rsidP="001470A3">
      <w:pPr>
        <w:pStyle w:val="Akapitzlist"/>
        <w:ind w:left="1004"/>
        <w:jc w:val="both"/>
        <w:rPr>
          <w:b/>
          <w:i/>
          <w:u w:val="single"/>
        </w:rPr>
      </w:pPr>
    </w:p>
    <w:p w14:paraId="50C19196" w14:textId="77777777" w:rsidR="00BB29CE" w:rsidRPr="006068D0" w:rsidRDefault="00BB29CE" w:rsidP="001470A3">
      <w:pPr>
        <w:pStyle w:val="ust"/>
        <w:spacing w:before="0" w:after="120"/>
        <w:ind w:left="0" w:firstLine="0"/>
      </w:pPr>
      <w:r w:rsidRPr="00113F28">
        <w:t xml:space="preserve">Postępowanie o udzielenie zamówienia, z zastrzeżeniem wyjątków określonych w ustawie, prowadzi się z zachowaniem formy pisemnej. Zamawiający dopuszcza </w:t>
      </w:r>
      <w:r w:rsidRPr="00BB55E5">
        <w:t>formę faksu oraz poczty elektronicznej.</w:t>
      </w:r>
      <w:r w:rsidRPr="00113F28">
        <w:t xml:space="preserve"> Strona, która otrzymuje dokumenty lub informacje faksem lub mailem jest zobowiązana na żądanie strony przekazującej dokument lub informację</w:t>
      </w:r>
      <w:r w:rsidRPr="00113F28">
        <w:rPr>
          <w:i/>
        </w:rPr>
        <w:t xml:space="preserve">, do niezwłocznego potwierdzenia faktu ich otrzymania. </w:t>
      </w:r>
      <w:r>
        <w:t xml:space="preserve">Numery telefonów, faksu, poczty elektronicznej </w:t>
      </w:r>
      <w:r w:rsidRPr="00113F28">
        <w:t xml:space="preserve">Zamawiającego zostały podane w </w:t>
      </w:r>
      <w:r>
        <w:t xml:space="preserve">części I </w:t>
      </w:r>
      <w:r w:rsidRPr="006068D0">
        <w:t>niniejszej specyfikacji.</w:t>
      </w:r>
    </w:p>
    <w:p w14:paraId="2CFAFA4A" w14:textId="77777777" w:rsidR="00BB29CE" w:rsidRPr="006068D0" w:rsidRDefault="00BB29CE" w:rsidP="001470A3">
      <w:pPr>
        <w:pStyle w:val="ust"/>
        <w:tabs>
          <w:tab w:val="left" w:pos="993"/>
        </w:tabs>
        <w:suppressAutoHyphens/>
        <w:spacing w:before="0" w:after="120"/>
        <w:ind w:hanging="426"/>
      </w:pPr>
      <w:r w:rsidRPr="006068D0">
        <w:t>Postępowanie o udzielenie zamówienia pr</w:t>
      </w:r>
      <w:r>
        <w:t>owadzi się w języku polskim.</w:t>
      </w:r>
      <w:r>
        <w:tab/>
      </w:r>
      <w:r>
        <w:tab/>
      </w:r>
      <w:r>
        <w:tab/>
      </w:r>
      <w:r w:rsidRPr="006068D0">
        <w:tab/>
      </w:r>
    </w:p>
    <w:p w14:paraId="3360B7B5" w14:textId="77777777" w:rsidR="00BB29CE" w:rsidRPr="006068D0" w:rsidRDefault="00BB29CE" w:rsidP="001470A3">
      <w:pPr>
        <w:pStyle w:val="Tekstpodstawowy"/>
        <w:numPr>
          <w:ilvl w:val="0"/>
          <w:numId w:val="33"/>
        </w:numPr>
        <w:tabs>
          <w:tab w:val="left" w:pos="435"/>
        </w:tabs>
        <w:suppressAutoHyphens/>
        <w:spacing w:before="120" w:after="120"/>
        <w:rPr>
          <w:b/>
          <w:bCs/>
          <w:i/>
          <w:u w:val="single"/>
        </w:rPr>
      </w:pPr>
      <w:r w:rsidRPr="006068D0">
        <w:rPr>
          <w:b/>
          <w:bCs/>
          <w:i/>
          <w:u w:val="single"/>
        </w:rPr>
        <w:t>Wskazanie osób uprawnionych do porozumiewania się z Wykonawcami</w:t>
      </w:r>
    </w:p>
    <w:p w14:paraId="207477E4" w14:textId="77777777" w:rsidR="00BB29CE" w:rsidRPr="006068D0" w:rsidRDefault="00BB29CE" w:rsidP="001470A3">
      <w:pPr>
        <w:pStyle w:val="Tekstpodstawowy"/>
      </w:pPr>
      <w:r>
        <w:t>Osobami uprawnionymi</w:t>
      </w:r>
      <w:r w:rsidRPr="006068D0">
        <w:t xml:space="preserve"> do kontaktowania się z Wykonawcami są:</w:t>
      </w:r>
    </w:p>
    <w:p w14:paraId="2F283734" w14:textId="018525A7" w:rsidR="00BB29CE" w:rsidRDefault="00710B8F" w:rsidP="001470A3">
      <w:pPr>
        <w:pStyle w:val="Tekstpodstawowy"/>
        <w:rPr>
          <w:b/>
          <w:i/>
        </w:rPr>
      </w:pPr>
      <w:r>
        <w:rPr>
          <w:b/>
          <w:i/>
        </w:rPr>
        <w:t>Dawid Tobiasz – Tel.: 41/344 75 97</w:t>
      </w:r>
      <w:r w:rsidR="00BB29CE" w:rsidRPr="00B756D0">
        <w:t>- w sprawach merytorycznych</w:t>
      </w:r>
    </w:p>
    <w:p w14:paraId="34DA8368" w14:textId="77777777" w:rsidR="00BB29CE" w:rsidRPr="006068D0" w:rsidRDefault="00BB29CE" w:rsidP="001470A3">
      <w:pPr>
        <w:pStyle w:val="Tekstpodstawowy"/>
        <w:tabs>
          <w:tab w:val="left" w:pos="876"/>
          <w:tab w:val="left" w:pos="1018"/>
          <w:tab w:val="left" w:pos="1134"/>
        </w:tabs>
        <w:suppressAutoHyphens/>
        <w:spacing w:after="120"/>
        <w:rPr>
          <w:b/>
          <w:bCs/>
          <w:i/>
        </w:rPr>
      </w:pPr>
      <w:r w:rsidRPr="006068D0">
        <w:rPr>
          <w:b/>
          <w:bCs/>
          <w:i/>
        </w:rPr>
        <w:t>Sylwia Zubek    – Tel: 41/</w:t>
      </w:r>
      <w:r>
        <w:rPr>
          <w:b/>
          <w:bCs/>
          <w:i/>
        </w:rPr>
        <w:t xml:space="preserve">200-17-65 </w:t>
      </w:r>
      <w:r w:rsidRPr="00B756D0">
        <w:rPr>
          <w:bCs/>
        </w:rPr>
        <w:t>– w sprawach formalnych.</w:t>
      </w:r>
    </w:p>
    <w:p w14:paraId="3DF00B7E" w14:textId="77777777" w:rsidR="00BB29CE" w:rsidRPr="006068D0" w:rsidRDefault="00BB29CE" w:rsidP="001470A3">
      <w:pPr>
        <w:pStyle w:val="Nagwek4"/>
        <w:numPr>
          <w:ilvl w:val="0"/>
          <w:numId w:val="33"/>
        </w:numPr>
        <w:spacing w:before="120"/>
        <w:jc w:val="both"/>
        <w:rPr>
          <w:i/>
          <w:sz w:val="24"/>
          <w:szCs w:val="24"/>
        </w:rPr>
      </w:pPr>
      <w:r w:rsidRPr="006068D0">
        <w:rPr>
          <w:i/>
          <w:sz w:val="24"/>
          <w:szCs w:val="24"/>
          <w:u w:val="single"/>
        </w:rPr>
        <w:t>Termin związania z ofertą</w:t>
      </w:r>
    </w:p>
    <w:p w14:paraId="3CF5AB07" w14:textId="77777777" w:rsidR="00BB29CE" w:rsidRPr="003307D5" w:rsidRDefault="00BB29CE" w:rsidP="001470A3">
      <w:pPr>
        <w:pStyle w:val="Nagwek4"/>
        <w:spacing w:before="120" w:line="360" w:lineRule="auto"/>
        <w:jc w:val="both"/>
        <w:rPr>
          <w:b w:val="0"/>
          <w:bCs w:val="0"/>
          <w:sz w:val="24"/>
          <w:szCs w:val="24"/>
        </w:rPr>
      </w:pPr>
      <w:r w:rsidRPr="006068D0">
        <w:rPr>
          <w:b w:val="0"/>
          <w:sz w:val="24"/>
          <w:szCs w:val="24"/>
        </w:rPr>
        <w:t xml:space="preserve">Termin związania ofertą </w:t>
      </w:r>
      <w:r w:rsidR="0036581A">
        <w:rPr>
          <w:sz w:val="24"/>
          <w:szCs w:val="24"/>
        </w:rPr>
        <w:t>upływa po 3</w:t>
      </w:r>
      <w:r w:rsidRPr="006068D0">
        <w:rPr>
          <w:sz w:val="24"/>
          <w:szCs w:val="24"/>
        </w:rPr>
        <w:t>0 dniach</w:t>
      </w:r>
      <w:r w:rsidRPr="006068D0">
        <w:rPr>
          <w:b w:val="0"/>
          <w:sz w:val="24"/>
          <w:szCs w:val="24"/>
        </w:rPr>
        <w:t xml:space="preserve"> od daty terminu składania ofert.</w:t>
      </w:r>
    </w:p>
    <w:p w14:paraId="37AF059C" w14:textId="77777777" w:rsidR="00BB29CE" w:rsidRPr="006068D0" w:rsidRDefault="00BB29CE" w:rsidP="001470A3">
      <w:pPr>
        <w:pStyle w:val="Nagwek4"/>
        <w:numPr>
          <w:ilvl w:val="0"/>
          <w:numId w:val="33"/>
        </w:numPr>
        <w:spacing w:before="120" w:line="360" w:lineRule="auto"/>
        <w:jc w:val="both"/>
        <w:rPr>
          <w:i/>
          <w:sz w:val="24"/>
          <w:szCs w:val="24"/>
        </w:rPr>
      </w:pPr>
      <w:r w:rsidRPr="006068D0">
        <w:rPr>
          <w:i/>
          <w:sz w:val="24"/>
          <w:szCs w:val="24"/>
          <w:u w:val="single"/>
        </w:rPr>
        <w:t>Opis sposobu przygotowania ofert</w:t>
      </w:r>
      <w:bookmarkStart w:id="0" w:name="_GoBack"/>
      <w:bookmarkEnd w:id="0"/>
    </w:p>
    <w:p w14:paraId="5076F1E2" w14:textId="3B1FF917" w:rsidR="00BB29CE" w:rsidRPr="006068D0" w:rsidRDefault="00BB29CE" w:rsidP="001470A3">
      <w:pPr>
        <w:pStyle w:val="Tekstpodstawowy"/>
        <w:spacing w:after="120"/>
      </w:pPr>
      <w:r w:rsidRPr="006068D0">
        <w:t xml:space="preserve">Oferta </w:t>
      </w:r>
      <w:r w:rsidR="008E5EC2">
        <w:t>mus</w:t>
      </w:r>
      <w:r w:rsidRPr="006068D0">
        <w:t>i być sporządzona w języku polskim, pod rygorem nieważności w formie pisemnej. Zamawiający nie wyraża zgody na składanie ofert w postaci elektronicznej.</w:t>
      </w:r>
    </w:p>
    <w:p w14:paraId="7E2A5E7D" w14:textId="77777777" w:rsidR="00BB29CE" w:rsidRPr="006068D0" w:rsidRDefault="00BB29CE" w:rsidP="001470A3">
      <w:pPr>
        <w:pStyle w:val="Tekstpodstawowy"/>
        <w:spacing w:after="120"/>
      </w:pPr>
      <w:r w:rsidRPr="006068D0">
        <w:t>Ofertę należy złożyć w zamkniętej kopercie, zapieczętowanej w sposób gwarantujący zachowanie w poufności jej treści oraz zabezpieczającej jej nienaruszalność do terminu otwarcia ofert.</w:t>
      </w:r>
    </w:p>
    <w:p w14:paraId="3A77D720" w14:textId="77777777" w:rsidR="00BB29CE" w:rsidRPr="006068D0" w:rsidRDefault="00BB29CE" w:rsidP="001470A3">
      <w:pPr>
        <w:pStyle w:val="Tekstpodstawowy"/>
        <w:spacing w:after="120"/>
      </w:pPr>
      <w:r w:rsidRPr="006068D0">
        <w:t>Na kopercie oferty należy zamieścić następujące informacje:</w:t>
      </w:r>
    </w:p>
    <w:p w14:paraId="2284A7E4" w14:textId="4FC69D4E" w:rsidR="001F5493" w:rsidRPr="006068D0" w:rsidRDefault="00BB29CE" w:rsidP="001470A3">
      <w:pPr>
        <w:pStyle w:val="Tekstpodstawowy"/>
        <w:spacing w:after="120"/>
      </w:pPr>
      <w:r>
        <w:rPr>
          <w:b/>
          <w:bCs/>
        </w:rPr>
        <w:t>Nazwa przetargu:</w:t>
      </w:r>
      <w:r w:rsidRPr="006068D0">
        <w:rPr>
          <w:bCs/>
        </w:rPr>
        <w:t xml:space="preserve">. </w:t>
      </w:r>
      <w:r w:rsidR="00491D71">
        <w:rPr>
          <w:b/>
          <w:i/>
          <w:szCs w:val="32"/>
        </w:rPr>
        <w:t>Zorganizowanie i p</w:t>
      </w:r>
      <w:r>
        <w:rPr>
          <w:b/>
          <w:i/>
          <w:szCs w:val="32"/>
        </w:rPr>
        <w:t xml:space="preserve">rzeprowadzenie </w:t>
      </w:r>
      <w:r w:rsidR="00491D71">
        <w:rPr>
          <w:b/>
          <w:i/>
          <w:szCs w:val="32"/>
        </w:rPr>
        <w:t>szkoleń</w:t>
      </w:r>
      <w:r>
        <w:rPr>
          <w:b/>
          <w:i/>
          <w:szCs w:val="32"/>
        </w:rPr>
        <w:t xml:space="preserve"> zawodowych </w:t>
      </w:r>
      <w:r w:rsidRPr="00B33906">
        <w:rPr>
          <w:b/>
          <w:i/>
          <w:szCs w:val="32"/>
        </w:rPr>
        <w:t xml:space="preserve"> </w:t>
      </w:r>
      <w:r w:rsidR="001F5493" w:rsidRPr="001F5493">
        <w:rPr>
          <w:b/>
          <w:i/>
        </w:rPr>
        <w:t xml:space="preserve">realizowanych w ramach utrzymania rezultatów projektu OHP jako realizator usług rynku pracy, </w:t>
      </w:r>
      <w:r w:rsidR="00553F31">
        <w:rPr>
          <w:b/>
          <w:i/>
        </w:rPr>
        <w:t>szkolenie</w:t>
      </w:r>
      <w:r w:rsidR="001F5493" w:rsidRPr="001F5493">
        <w:rPr>
          <w:b/>
          <w:i/>
        </w:rPr>
        <w:t>:………………</w:t>
      </w:r>
      <w:r w:rsidR="001F5493">
        <w:t xml:space="preserve"> </w:t>
      </w:r>
      <w:r w:rsidR="001F5493" w:rsidRPr="006068D0">
        <w:rPr>
          <w:b/>
          <w:bCs/>
        </w:rPr>
        <w:t xml:space="preserve">Nie otwierać przed </w:t>
      </w:r>
      <w:r w:rsidR="002B7571">
        <w:rPr>
          <w:b/>
          <w:bCs/>
        </w:rPr>
        <w:t>26</w:t>
      </w:r>
      <w:r w:rsidR="000F73D7">
        <w:rPr>
          <w:b/>
          <w:bCs/>
        </w:rPr>
        <w:t>.06</w:t>
      </w:r>
      <w:r w:rsidR="00710B8F">
        <w:rPr>
          <w:b/>
          <w:bCs/>
        </w:rPr>
        <w:t>.2018</w:t>
      </w:r>
      <w:r w:rsidR="001F5493">
        <w:rPr>
          <w:b/>
          <w:bCs/>
        </w:rPr>
        <w:t xml:space="preserve"> godz.: 10:15</w:t>
      </w:r>
      <w:r w:rsidR="001F5493" w:rsidRPr="006068D0">
        <w:rPr>
          <w:b/>
          <w:bCs/>
        </w:rPr>
        <w:t>.</w:t>
      </w:r>
    </w:p>
    <w:p w14:paraId="56299152" w14:textId="77777777" w:rsidR="00BB29CE" w:rsidRPr="006068D0" w:rsidRDefault="00BB29CE" w:rsidP="001470A3">
      <w:pPr>
        <w:jc w:val="both"/>
        <w:rPr>
          <w:b/>
          <w:bCs/>
        </w:rPr>
      </w:pPr>
      <w:r w:rsidRPr="006068D0">
        <w:rPr>
          <w:b/>
          <w:bCs/>
        </w:rPr>
        <w:t xml:space="preserve">Poza oznaczeniami podanymi powyżej wymagane jest aby koperta posiadała nazwę i </w:t>
      </w:r>
      <w:r>
        <w:rPr>
          <w:b/>
          <w:bCs/>
        </w:rPr>
        <w:t>adres W</w:t>
      </w:r>
      <w:r w:rsidRPr="006068D0">
        <w:rPr>
          <w:b/>
          <w:bCs/>
        </w:rPr>
        <w:t>ykonawcy.</w:t>
      </w:r>
    </w:p>
    <w:p w14:paraId="13B8D92C" w14:textId="77777777" w:rsidR="00BB29CE" w:rsidRPr="006068D0" w:rsidRDefault="00BB29CE" w:rsidP="001470A3">
      <w:pPr>
        <w:pStyle w:val="Tekstpodstawowy"/>
        <w:tabs>
          <w:tab w:val="num" w:pos="1146"/>
        </w:tabs>
        <w:ind w:left="1080"/>
        <w:rPr>
          <w:b/>
        </w:rPr>
      </w:pPr>
    </w:p>
    <w:p w14:paraId="3570336B" w14:textId="77777777" w:rsidR="00BB29CE" w:rsidRPr="006068D0" w:rsidRDefault="00BB29CE" w:rsidP="001470A3">
      <w:pPr>
        <w:pStyle w:val="Tekstpodstawowy"/>
        <w:spacing w:after="120"/>
      </w:pPr>
      <w:r w:rsidRPr="006068D0">
        <w:lastRenderedPageBreak/>
        <w:t>W przypadku braku w/w informacji Zamawiający nie ponosi odpowiedzialności za zdarzenia wynikające z tego braku, np. przypadkowe otwarcie oferty przed wyznaczonym terminem otwarcia.</w:t>
      </w:r>
    </w:p>
    <w:p w14:paraId="2C715FD2" w14:textId="77777777" w:rsidR="00BB29CE" w:rsidRPr="006068D0" w:rsidRDefault="00BB29CE" w:rsidP="001470A3">
      <w:pPr>
        <w:pStyle w:val="Nagwek4"/>
        <w:numPr>
          <w:ilvl w:val="0"/>
          <w:numId w:val="33"/>
        </w:numPr>
        <w:spacing w:before="120" w:after="120"/>
        <w:jc w:val="both"/>
        <w:rPr>
          <w:i/>
          <w:sz w:val="24"/>
          <w:szCs w:val="24"/>
        </w:rPr>
      </w:pPr>
      <w:r w:rsidRPr="006068D0">
        <w:rPr>
          <w:i/>
          <w:sz w:val="24"/>
          <w:szCs w:val="24"/>
          <w:u w:val="single"/>
        </w:rPr>
        <w:t>Miejsce i termin składania ofert</w:t>
      </w:r>
    </w:p>
    <w:p w14:paraId="1475CDDD" w14:textId="77777777" w:rsidR="00BB29CE" w:rsidRDefault="00BB29CE" w:rsidP="001470A3">
      <w:pPr>
        <w:pStyle w:val="Tekstpodstawowy31"/>
        <w:tabs>
          <w:tab w:val="left" w:pos="993"/>
        </w:tabs>
        <w:spacing w:before="120"/>
        <w:jc w:val="both"/>
        <w:rPr>
          <w:sz w:val="24"/>
          <w:szCs w:val="24"/>
        </w:rPr>
      </w:pPr>
      <w:r>
        <w:rPr>
          <w:sz w:val="24"/>
          <w:szCs w:val="24"/>
        </w:rPr>
        <w:t>Oferty</w:t>
      </w:r>
      <w:r w:rsidRPr="006068D0">
        <w:rPr>
          <w:sz w:val="24"/>
          <w:szCs w:val="24"/>
        </w:rPr>
        <w:t xml:space="preserve"> należy </w:t>
      </w:r>
      <w:r>
        <w:rPr>
          <w:sz w:val="24"/>
          <w:szCs w:val="24"/>
        </w:rPr>
        <w:t>składać</w:t>
      </w:r>
      <w:r w:rsidRPr="006068D0">
        <w:rPr>
          <w:sz w:val="24"/>
          <w:szCs w:val="24"/>
        </w:rPr>
        <w:t xml:space="preserve"> </w:t>
      </w:r>
      <w:r>
        <w:rPr>
          <w:sz w:val="24"/>
          <w:szCs w:val="24"/>
        </w:rPr>
        <w:t>w siedzibie Zamawiającego:</w:t>
      </w:r>
    </w:p>
    <w:p w14:paraId="06675135" w14:textId="7F25F916" w:rsidR="00BB29CE" w:rsidRPr="006068D0" w:rsidRDefault="008E72BA" w:rsidP="001470A3">
      <w:pPr>
        <w:pStyle w:val="Tekstpodstawowy31"/>
        <w:tabs>
          <w:tab w:val="left" w:pos="993"/>
        </w:tabs>
        <w:spacing w:before="120"/>
        <w:jc w:val="both"/>
        <w:rPr>
          <w:sz w:val="24"/>
          <w:szCs w:val="24"/>
        </w:rPr>
      </w:pPr>
      <w:r>
        <w:rPr>
          <w:sz w:val="24"/>
          <w:szCs w:val="24"/>
        </w:rPr>
        <w:t>Świętokrzyska Wojewódzka</w:t>
      </w:r>
      <w:r w:rsidRPr="006068D0">
        <w:rPr>
          <w:sz w:val="24"/>
          <w:szCs w:val="24"/>
        </w:rPr>
        <w:t xml:space="preserve"> Komendanta OHP w Kielcach ul. </w:t>
      </w:r>
      <w:r>
        <w:rPr>
          <w:sz w:val="24"/>
          <w:szCs w:val="24"/>
        </w:rPr>
        <w:t xml:space="preserve">Wrzosowa </w:t>
      </w:r>
      <w:r w:rsidR="00BB29CE">
        <w:rPr>
          <w:sz w:val="24"/>
          <w:szCs w:val="24"/>
        </w:rPr>
        <w:t>44, 25-211</w:t>
      </w:r>
      <w:r w:rsidR="00BB29CE" w:rsidRPr="006068D0">
        <w:rPr>
          <w:sz w:val="24"/>
          <w:szCs w:val="24"/>
        </w:rPr>
        <w:t xml:space="preserve"> Kielce</w:t>
      </w:r>
      <w:r w:rsidR="00BB29CE">
        <w:rPr>
          <w:sz w:val="24"/>
          <w:szCs w:val="24"/>
        </w:rPr>
        <w:t>, sekretariat (pokój 110 - I piętro),</w:t>
      </w:r>
      <w:r w:rsidR="00BB29CE" w:rsidRPr="006068D0">
        <w:rPr>
          <w:sz w:val="24"/>
          <w:szCs w:val="24"/>
        </w:rPr>
        <w:t xml:space="preserve"> w terminie do dnia  </w:t>
      </w:r>
      <w:r w:rsidR="002B7571">
        <w:rPr>
          <w:b/>
          <w:sz w:val="24"/>
          <w:szCs w:val="24"/>
        </w:rPr>
        <w:t>26</w:t>
      </w:r>
      <w:r w:rsidR="000F73D7">
        <w:rPr>
          <w:b/>
          <w:sz w:val="24"/>
          <w:szCs w:val="24"/>
        </w:rPr>
        <w:t>.06</w:t>
      </w:r>
      <w:r w:rsidR="00BB29CE">
        <w:rPr>
          <w:b/>
          <w:sz w:val="24"/>
          <w:szCs w:val="24"/>
        </w:rPr>
        <w:t>.2</w:t>
      </w:r>
      <w:r w:rsidR="00710B8F">
        <w:rPr>
          <w:b/>
          <w:sz w:val="24"/>
          <w:szCs w:val="24"/>
        </w:rPr>
        <w:t>018</w:t>
      </w:r>
      <w:r w:rsidR="00BB29CE" w:rsidRPr="006068D0">
        <w:rPr>
          <w:b/>
          <w:sz w:val="24"/>
          <w:szCs w:val="24"/>
        </w:rPr>
        <w:t xml:space="preserve">r. </w:t>
      </w:r>
      <w:r w:rsidR="00BB29CE" w:rsidRPr="006068D0">
        <w:rPr>
          <w:sz w:val="24"/>
          <w:szCs w:val="24"/>
        </w:rPr>
        <w:t xml:space="preserve">do godziny </w:t>
      </w:r>
      <w:r w:rsidR="00BB29CE" w:rsidRPr="006068D0">
        <w:rPr>
          <w:b/>
          <w:sz w:val="24"/>
          <w:szCs w:val="24"/>
        </w:rPr>
        <w:t>1</w:t>
      </w:r>
      <w:r w:rsidR="00BB29CE">
        <w:rPr>
          <w:b/>
          <w:sz w:val="24"/>
          <w:szCs w:val="24"/>
        </w:rPr>
        <w:t>0</w:t>
      </w:r>
      <w:r w:rsidR="00BB29CE" w:rsidRPr="006068D0">
        <w:rPr>
          <w:b/>
          <w:bCs/>
          <w:sz w:val="24"/>
          <w:szCs w:val="24"/>
        </w:rPr>
        <w:t>:00.</w:t>
      </w:r>
    </w:p>
    <w:p w14:paraId="44A32164" w14:textId="77777777" w:rsidR="00BB29CE" w:rsidRPr="006068D0" w:rsidRDefault="00BB29CE" w:rsidP="001470A3">
      <w:pPr>
        <w:pStyle w:val="Nagwek4"/>
        <w:numPr>
          <w:ilvl w:val="0"/>
          <w:numId w:val="33"/>
        </w:numPr>
        <w:spacing w:before="120" w:after="120"/>
        <w:jc w:val="both"/>
        <w:rPr>
          <w:i/>
          <w:sz w:val="24"/>
          <w:szCs w:val="24"/>
        </w:rPr>
      </w:pPr>
      <w:r w:rsidRPr="006068D0">
        <w:rPr>
          <w:i/>
          <w:sz w:val="24"/>
          <w:szCs w:val="24"/>
          <w:u w:val="single"/>
        </w:rPr>
        <w:t>Miejsce i termin otwarcia ofert:</w:t>
      </w:r>
    </w:p>
    <w:p w14:paraId="4144C994" w14:textId="7E3E404E" w:rsidR="00BB29CE" w:rsidRPr="006068D0" w:rsidRDefault="00BB29CE" w:rsidP="001470A3">
      <w:pPr>
        <w:pStyle w:val="Nagwek4"/>
        <w:jc w:val="both"/>
        <w:rPr>
          <w:sz w:val="24"/>
          <w:szCs w:val="24"/>
        </w:rPr>
      </w:pPr>
      <w:r w:rsidRPr="006068D0">
        <w:rPr>
          <w:b w:val="0"/>
          <w:sz w:val="24"/>
          <w:szCs w:val="24"/>
        </w:rPr>
        <w:t>Oferty zostaną otwarte w m</w:t>
      </w:r>
      <w:r>
        <w:rPr>
          <w:b w:val="0"/>
          <w:sz w:val="24"/>
          <w:szCs w:val="24"/>
        </w:rPr>
        <w:t xml:space="preserve">iejscu składania ofert, w dniu </w:t>
      </w:r>
      <w:r w:rsidR="002B7571">
        <w:rPr>
          <w:b w:val="0"/>
          <w:sz w:val="24"/>
          <w:szCs w:val="24"/>
        </w:rPr>
        <w:t>26</w:t>
      </w:r>
      <w:r w:rsidR="000F73D7">
        <w:rPr>
          <w:b w:val="0"/>
          <w:sz w:val="24"/>
          <w:szCs w:val="24"/>
        </w:rPr>
        <w:t>.06</w:t>
      </w:r>
      <w:r w:rsidR="00710B8F">
        <w:rPr>
          <w:b w:val="0"/>
          <w:sz w:val="24"/>
          <w:szCs w:val="24"/>
        </w:rPr>
        <w:t>.2018</w:t>
      </w:r>
      <w:r w:rsidRPr="006068D0">
        <w:rPr>
          <w:b w:val="0"/>
          <w:sz w:val="24"/>
          <w:szCs w:val="24"/>
        </w:rPr>
        <w:t xml:space="preserve">  </w:t>
      </w:r>
      <w:r w:rsidRPr="006068D0">
        <w:rPr>
          <w:sz w:val="24"/>
          <w:szCs w:val="24"/>
        </w:rPr>
        <w:t>o godzinie   1</w:t>
      </w:r>
      <w:r>
        <w:rPr>
          <w:sz w:val="24"/>
          <w:szCs w:val="24"/>
        </w:rPr>
        <w:t>0:15.</w:t>
      </w:r>
    </w:p>
    <w:p w14:paraId="06F5FADA" w14:textId="77777777" w:rsidR="00BB29CE" w:rsidRPr="006068D0" w:rsidRDefault="00BB29CE" w:rsidP="001470A3">
      <w:pPr>
        <w:pStyle w:val="Nagwek4"/>
        <w:jc w:val="both"/>
        <w:rPr>
          <w:b w:val="0"/>
          <w:sz w:val="24"/>
          <w:szCs w:val="24"/>
        </w:rPr>
      </w:pPr>
      <w:r w:rsidRPr="006068D0">
        <w:rPr>
          <w:b w:val="0"/>
          <w:sz w:val="24"/>
          <w:szCs w:val="24"/>
        </w:rPr>
        <w:t xml:space="preserve">Wykonawcy mogą uczestniczyć w publicznej sesji otwarcia ofert. </w:t>
      </w:r>
    </w:p>
    <w:p w14:paraId="25A526A2" w14:textId="77777777" w:rsidR="00BB29CE" w:rsidRPr="006068D0" w:rsidRDefault="00BB29CE" w:rsidP="001470A3">
      <w:pPr>
        <w:pStyle w:val="Tekstpodstawowy"/>
      </w:pPr>
      <w:r w:rsidRPr="006068D0">
        <w:t xml:space="preserve">Informacja o rozstrzygnięciu postępowania zostanie umieszczona na stronie internetowej Zamawiającego, o której mowa w </w:t>
      </w:r>
      <w:r>
        <w:t>części I</w:t>
      </w:r>
      <w:r w:rsidRPr="006068D0">
        <w:t xml:space="preserve"> SIWZ.</w:t>
      </w:r>
    </w:p>
    <w:p w14:paraId="4BC7D97C" w14:textId="77777777" w:rsidR="00BB29CE" w:rsidRPr="006068D0" w:rsidRDefault="00BB29CE" w:rsidP="001470A3">
      <w:pPr>
        <w:pStyle w:val="Tekstpodstawowy"/>
      </w:pPr>
      <w:r w:rsidRPr="006068D0">
        <w:t>Zamawiający powiadomi o wynikach postępowania wszystkich Wykonawców.</w:t>
      </w:r>
    </w:p>
    <w:p w14:paraId="4CEF5292" w14:textId="77777777" w:rsidR="00BB29CE" w:rsidRDefault="00BB29CE" w:rsidP="001470A3">
      <w:pPr>
        <w:pStyle w:val="Tekstpodstawowy"/>
      </w:pPr>
      <w:r>
        <w:t>Wybranemu Wykonawcy Z</w:t>
      </w:r>
      <w:r w:rsidRPr="006068D0">
        <w:t>am</w:t>
      </w:r>
      <w:r w:rsidR="0036581A">
        <w:t>awiający wskaże termin</w:t>
      </w:r>
      <w:r w:rsidRPr="006068D0">
        <w:t xml:space="preserve"> podpisania umowy. </w:t>
      </w:r>
    </w:p>
    <w:p w14:paraId="143F93CB" w14:textId="24B12D98" w:rsidR="0036581A" w:rsidRPr="00E450B9" w:rsidRDefault="0036581A" w:rsidP="001470A3">
      <w:pPr>
        <w:pStyle w:val="Tekstpodstawowy"/>
        <w:rPr>
          <w:b/>
        </w:rPr>
      </w:pPr>
      <w:r w:rsidRPr="00E450B9">
        <w:rPr>
          <w:b/>
        </w:rPr>
        <w:t xml:space="preserve">Umowa zostanie </w:t>
      </w:r>
      <w:r w:rsidR="00CB337A">
        <w:rPr>
          <w:b/>
        </w:rPr>
        <w:t>zawarta</w:t>
      </w:r>
      <w:r w:rsidRPr="00E450B9">
        <w:rPr>
          <w:b/>
        </w:rPr>
        <w:t xml:space="preserve"> w siedzibie Zamawiającego.</w:t>
      </w:r>
    </w:p>
    <w:p w14:paraId="661583AC" w14:textId="77777777" w:rsidR="0036581A" w:rsidRPr="006068D0" w:rsidRDefault="0036581A" w:rsidP="001470A3">
      <w:pPr>
        <w:pStyle w:val="Tekstpodstawowy"/>
      </w:pPr>
    </w:p>
    <w:p w14:paraId="62694EC6" w14:textId="77777777" w:rsidR="00BB29CE" w:rsidRPr="006068D0" w:rsidRDefault="00BB29CE" w:rsidP="001470A3">
      <w:pPr>
        <w:pStyle w:val="Nagwek4"/>
        <w:numPr>
          <w:ilvl w:val="0"/>
          <w:numId w:val="33"/>
        </w:numPr>
        <w:spacing w:before="120" w:after="120"/>
        <w:jc w:val="both"/>
        <w:rPr>
          <w:i/>
          <w:sz w:val="24"/>
          <w:szCs w:val="24"/>
        </w:rPr>
      </w:pPr>
      <w:r w:rsidRPr="006068D0">
        <w:rPr>
          <w:i/>
          <w:sz w:val="24"/>
          <w:szCs w:val="24"/>
          <w:u w:val="single"/>
        </w:rPr>
        <w:t>Sposób obliczenia ceny oferty</w:t>
      </w:r>
    </w:p>
    <w:p w14:paraId="7CFFF457" w14:textId="77777777" w:rsidR="00BB29CE" w:rsidRDefault="00BB29CE" w:rsidP="001470A3">
      <w:pPr>
        <w:pStyle w:val="Tekstpodstawowy"/>
        <w:spacing w:after="60"/>
      </w:pPr>
      <w:r w:rsidRPr="006068D0">
        <w:t>Oferta musi zawi</w:t>
      </w:r>
      <w:r>
        <w:t xml:space="preserve">erać stawkę za przeprowadzenie </w:t>
      </w:r>
      <w:r w:rsidR="0036581A">
        <w:t>szkolenia</w:t>
      </w:r>
      <w:r>
        <w:t xml:space="preserve"> zawodowego dla 1 osoby </w:t>
      </w:r>
      <w:r w:rsidRPr="006068D0">
        <w:t>obejmującą wszystkie koszty wykonania zamówien</w:t>
      </w:r>
      <w:r>
        <w:t xml:space="preserve">ia oraz łączna kwotę za przeprowadzenia </w:t>
      </w:r>
      <w:r w:rsidR="0036581A">
        <w:t>szkolenia</w:t>
      </w:r>
      <w:r>
        <w:t xml:space="preserve"> zawodowego dla uczestników projektu w danej części zamówienia.</w:t>
      </w:r>
    </w:p>
    <w:p w14:paraId="024DBBD3" w14:textId="77777777" w:rsidR="00BB29CE" w:rsidRPr="006068D0" w:rsidRDefault="00BB29CE" w:rsidP="001470A3">
      <w:pPr>
        <w:pStyle w:val="Tekstpodstawowy"/>
        <w:spacing w:after="60"/>
      </w:pPr>
      <w:r w:rsidRPr="006068D0">
        <w:t xml:space="preserve">Cena musi być podana w </w:t>
      </w:r>
      <w:r w:rsidRPr="006068D0">
        <w:rPr>
          <w:b/>
        </w:rPr>
        <w:t>złotych</w:t>
      </w:r>
      <w:r w:rsidRPr="006068D0">
        <w:t xml:space="preserve"> </w:t>
      </w:r>
      <w:r w:rsidRPr="006068D0">
        <w:rPr>
          <w:b/>
        </w:rPr>
        <w:t>polskich</w:t>
      </w:r>
      <w:r w:rsidRPr="006068D0">
        <w:t xml:space="preserve"> cyfrowo i słownie, w zaokrągleniu do drugiego miejsca po przecinku.</w:t>
      </w:r>
    </w:p>
    <w:p w14:paraId="7B2B37D5" w14:textId="77777777" w:rsidR="00BB29CE" w:rsidRDefault="00BB29CE" w:rsidP="001470A3">
      <w:pPr>
        <w:pStyle w:val="Tekstpodstawowy"/>
        <w:spacing w:after="60"/>
        <w:rPr>
          <w:b/>
          <w:bCs/>
        </w:rPr>
      </w:pPr>
      <w:r w:rsidRPr="006068D0">
        <w:rPr>
          <w:bCs/>
        </w:rPr>
        <w:t>Rozliczenia między Zamawiającym, a Wykonawcą będą regulowane w złotych polskich</w:t>
      </w:r>
      <w:r w:rsidRPr="006068D0">
        <w:rPr>
          <w:b/>
          <w:bCs/>
        </w:rPr>
        <w:t>.</w:t>
      </w:r>
    </w:p>
    <w:p w14:paraId="498116F4" w14:textId="77777777" w:rsidR="00A26A62" w:rsidRPr="00784B78" w:rsidRDefault="00A26A62" w:rsidP="001470A3">
      <w:pPr>
        <w:pStyle w:val="Tekstpodstawowy"/>
        <w:spacing w:after="60"/>
        <w:rPr>
          <w:b/>
          <w:bCs/>
        </w:rPr>
      </w:pPr>
    </w:p>
    <w:p w14:paraId="4409F0B3" w14:textId="77777777" w:rsidR="00BB29CE" w:rsidRPr="00196827" w:rsidRDefault="00BB29CE" w:rsidP="001470A3">
      <w:pPr>
        <w:pStyle w:val="Nagwek4"/>
        <w:numPr>
          <w:ilvl w:val="0"/>
          <w:numId w:val="33"/>
        </w:numPr>
        <w:spacing w:before="120" w:after="120"/>
        <w:jc w:val="both"/>
        <w:rPr>
          <w:i/>
          <w:sz w:val="24"/>
          <w:szCs w:val="24"/>
          <w:u w:val="single"/>
        </w:rPr>
      </w:pPr>
      <w:r>
        <w:rPr>
          <w:i/>
          <w:sz w:val="24"/>
          <w:szCs w:val="24"/>
          <w:u w:val="single"/>
        </w:rPr>
        <w:t xml:space="preserve">Kryteria </w:t>
      </w:r>
      <w:r w:rsidRPr="002A36EA">
        <w:rPr>
          <w:i/>
          <w:sz w:val="24"/>
          <w:szCs w:val="24"/>
          <w:u w:val="single"/>
        </w:rPr>
        <w:t>oceny ofert</w:t>
      </w:r>
    </w:p>
    <w:p w14:paraId="4C63D96B" w14:textId="77777777" w:rsidR="00BB29CE" w:rsidRDefault="00BB29CE" w:rsidP="001470A3">
      <w:pPr>
        <w:pStyle w:val="Akapitzlist"/>
        <w:ind w:left="0"/>
        <w:jc w:val="both"/>
      </w:pPr>
      <w:r w:rsidRPr="00A87881">
        <w:t>Oceny oferty będzie dokonywała Komisja Przetargowa.</w:t>
      </w:r>
      <w:r>
        <w:t xml:space="preserve"> Zamawiający zastosuje ocenę dla kryterium:</w:t>
      </w:r>
    </w:p>
    <w:p w14:paraId="2D98C845" w14:textId="0DBAD905" w:rsidR="00BB29CE" w:rsidRDefault="00A923CE" w:rsidP="001470A3">
      <w:pPr>
        <w:pStyle w:val="Akapitzlist"/>
        <w:ind w:left="0"/>
        <w:jc w:val="both"/>
      </w:pPr>
      <w:r>
        <w:t>cena – 7</w:t>
      </w:r>
      <w:r w:rsidR="0078602D">
        <w:t>5</w:t>
      </w:r>
      <w:r w:rsidR="00BB29CE">
        <w:t xml:space="preserve"> %</w:t>
      </w:r>
    </w:p>
    <w:p w14:paraId="5947D635" w14:textId="0F2154FB" w:rsidR="00BB29CE" w:rsidRDefault="00BB29CE" w:rsidP="001470A3">
      <w:pPr>
        <w:pStyle w:val="Akapitzlist"/>
        <w:ind w:left="0"/>
        <w:jc w:val="both"/>
      </w:pPr>
      <w:r>
        <w:t xml:space="preserve">doświadczenie </w:t>
      </w:r>
      <w:r w:rsidR="00A923CE">
        <w:t>Wykonawcy – 2</w:t>
      </w:r>
      <w:r w:rsidR="0078602D">
        <w:t>0</w:t>
      </w:r>
      <w:r>
        <w:t xml:space="preserve"> %</w:t>
      </w:r>
    </w:p>
    <w:p w14:paraId="33F1929C" w14:textId="48D9D986" w:rsidR="00E450B9" w:rsidRDefault="00E450B9" w:rsidP="001470A3">
      <w:pPr>
        <w:pStyle w:val="Akapitzlist"/>
        <w:ind w:left="0"/>
        <w:jc w:val="both"/>
      </w:pPr>
      <w:r>
        <w:t>posiadanie przez Wykonawcę certyfikatu j</w:t>
      </w:r>
      <w:r w:rsidR="0078602D">
        <w:t>akości usług szkoleniowych –  5</w:t>
      </w:r>
      <w:r>
        <w:t xml:space="preserve"> %</w:t>
      </w:r>
    </w:p>
    <w:p w14:paraId="55923EF7" w14:textId="77777777" w:rsidR="0036581A" w:rsidRDefault="0036581A" w:rsidP="001470A3">
      <w:pPr>
        <w:pStyle w:val="Akapitzlist"/>
        <w:ind w:left="0"/>
        <w:jc w:val="both"/>
      </w:pPr>
    </w:p>
    <w:p w14:paraId="668670D4" w14:textId="77777777" w:rsidR="00BB29CE" w:rsidRPr="00A87881" w:rsidRDefault="00BB29CE" w:rsidP="001470A3">
      <w:pPr>
        <w:pStyle w:val="Akapitzlist"/>
        <w:ind w:left="0"/>
        <w:jc w:val="both"/>
      </w:pPr>
    </w:p>
    <w:p w14:paraId="4EA372D2" w14:textId="1EA6F01C" w:rsidR="00BB29CE" w:rsidRDefault="00BB29CE" w:rsidP="001470A3">
      <w:pPr>
        <w:pStyle w:val="Akapitzlist"/>
        <w:numPr>
          <w:ilvl w:val="0"/>
          <w:numId w:val="32"/>
        </w:numPr>
        <w:jc w:val="both"/>
      </w:pPr>
      <w:r>
        <w:t xml:space="preserve">- ocena merytoryczna według kryterium: </w:t>
      </w:r>
      <w:r w:rsidRPr="002A36EA">
        <w:rPr>
          <w:b/>
        </w:rPr>
        <w:t xml:space="preserve">cena </w:t>
      </w:r>
      <w:r w:rsidR="00A923CE">
        <w:rPr>
          <w:b/>
        </w:rPr>
        <w:t>– max 7</w:t>
      </w:r>
      <w:r w:rsidR="0078602D">
        <w:rPr>
          <w:b/>
        </w:rPr>
        <w:t>5</w:t>
      </w:r>
      <w:r>
        <w:rPr>
          <w:b/>
        </w:rPr>
        <w:t xml:space="preserve"> punktów</w:t>
      </w:r>
    </w:p>
    <w:p w14:paraId="6F78BB27" w14:textId="77777777" w:rsidR="00BB29CE" w:rsidRDefault="00BB29CE" w:rsidP="001470A3">
      <w:pPr>
        <w:pStyle w:val="Akapitzlist"/>
        <w:ind w:left="0"/>
        <w:jc w:val="both"/>
      </w:pPr>
    </w:p>
    <w:p w14:paraId="05B0B158" w14:textId="77777777" w:rsidR="00BB29CE" w:rsidRDefault="00BB29CE" w:rsidP="001470A3">
      <w:pPr>
        <w:pStyle w:val="Akapitzlist"/>
        <w:ind w:left="0"/>
        <w:jc w:val="both"/>
      </w:pPr>
      <w:r>
        <w:tab/>
      </w:r>
      <w:r>
        <w:tab/>
      </w:r>
      <w:r>
        <w:tab/>
      </w:r>
      <w:r>
        <w:tab/>
        <w:t>cena minimalna</w:t>
      </w:r>
    </w:p>
    <w:p w14:paraId="66903F47" w14:textId="5401E209" w:rsidR="00BB29CE" w:rsidRDefault="00BB29CE" w:rsidP="001470A3">
      <w:pPr>
        <w:jc w:val="both"/>
      </w:pPr>
      <w:r w:rsidRPr="00DE7D2D">
        <w:t xml:space="preserve">Wartość punktowa ceny= </w:t>
      </w:r>
      <w:r>
        <w:t>-------</w:t>
      </w:r>
      <w:r w:rsidR="00A923CE">
        <w:t>---------------------------- X 7</w:t>
      </w:r>
      <w:r w:rsidR="0078602D">
        <w:t>5</w:t>
      </w:r>
    </w:p>
    <w:p w14:paraId="46D87D7B" w14:textId="77777777" w:rsidR="00BB29CE" w:rsidRDefault="00BB29CE" w:rsidP="001470A3">
      <w:pPr>
        <w:jc w:val="both"/>
      </w:pPr>
      <w:r>
        <w:tab/>
      </w:r>
      <w:r>
        <w:tab/>
      </w:r>
      <w:r>
        <w:tab/>
      </w:r>
      <w:r>
        <w:tab/>
        <w:t>cena oferty badanej</w:t>
      </w:r>
    </w:p>
    <w:p w14:paraId="7A52A6BB" w14:textId="77777777" w:rsidR="00BB29CE" w:rsidRDefault="00BB29CE" w:rsidP="001470A3">
      <w:pPr>
        <w:jc w:val="both"/>
      </w:pPr>
    </w:p>
    <w:p w14:paraId="56617E40" w14:textId="77777777" w:rsidR="008575D6" w:rsidRPr="00196827" w:rsidRDefault="008575D6" w:rsidP="001470A3">
      <w:pPr>
        <w:jc w:val="both"/>
      </w:pPr>
    </w:p>
    <w:p w14:paraId="4FD345F9" w14:textId="2E6CE723" w:rsidR="00BB29CE" w:rsidRDefault="00BB29CE" w:rsidP="001470A3">
      <w:pPr>
        <w:pStyle w:val="Tekstpodstawowy"/>
        <w:numPr>
          <w:ilvl w:val="0"/>
          <w:numId w:val="32"/>
        </w:numPr>
      </w:pPr>
      <w:r w:rsidRPr="00DD40C0">
        <w:t xml:space="preserve"> </w:t>
      </w:r>
      <w:r>
        <w:t xml:space="preserve">- ocena merytoryczna według kryterium: </w:t>
      </w:r>
      <w:r w:rsidRPr="00731AD6">
        <w:rPr>
          <w:b/>
        </w:rPr>
        <w:t>doświadczenie</w:t>
      </w:r>
      <w:r w:rsidR="00A923CE">
        <w:rPr>
          <w:b/>
        </w:rPr>
        <w:t xml:space="preserve"> – max 2</w:t>
      </w:r>
      <w:r w:rsidR="0078602D">
        <w:rPr>
          <w:b/>
        </w:rPr>
        <w:t>0</w:t>
      </w:r>
      <w:r>
        <w:rPr>
          <w:b/>
        </w:rPr>
        <w:t xml:space="preserve"> punktów </w:t>
      </w:r>
      <w:r w:rsidRPr="00A441DE">
        <w:t xml:space="preserve">( </w:t>
      </w:r>
      <w:r>
        <w:t xml:space="preserve">usługi polegające na przeprowadzeniu </w:t>
      </w:r>
      <w:r w:rsidR="00E450B9">
        <w:t>szkolenia</w:t>
      </w:r>
      <w:r>
        <w:t xml:space="preserve"> zawodowego o tematyce z</w:t>
      </w:r>
      <w:r w:rsidR="00E450B9">
        <w:t>godnej z przedmiotem zamówien</w:t>
      </w:r>
      <w:r w:rsidR="0078602D">
        <w:t>ia dla grup nie</w:t>
      </w:r>
      <w:r w:rsidR="00A923CE">
        <w:t xml:space="preserve"> mniejszych niż 8 osób</w:t>
      </w:r>
      <w:r w:rsidR="00E450B9">
        <w:t>)</w:t>
      </w:r>
      <w:r w:rsidR="008575D6">
        <w:t>:</w:t>
      </w:r>
    </w:p>
    <w:p w14:paraId="284C89E1" w14:textId="77777777" w:rsidR="008575D6" w:rsidRPr="00A441DE" w:rsidRDefault="008575D6" w:rsidP="008575D6">
      <w:pPr>
        <w:pStyle w:val="Tekstpodstawowy"/>
        <w:ind w:left="720"/>
      </w:pPr>
    </w:p>
    <w:p w14:paraId="77304CFA" w14:textId="77777777" w:rsidR="00BB29CE" w:rsidRPr="00A441DE" w:rsidRDefault="00BB29CE" w:rsidP="001470A3">
      <w:pPr>
        <w:pStyle w:val="Tekstpodstawowy"/>
      </w:pPr>
      <w:r>
        <w:t xml:space="preserve">- 2 </w:t>
      </w:r>
      <w:r w:rsidR="00E450B9">
        <w:t>szkolenia</w:t>
      </w:r>
      <w:r>
        <w:t xml:space="preserve"> zawodowe</w:t>
      </w:r>
      <w:r w:rsidRPr="00A441DE">
        <w:t xml:space="preserve"> – 0 punktów</w:t>
      </w:r>
      <w:r>
        <w:t xml:space="preserve"> – warunek udziału w postępowaniu</w:t>
      </w:r>
    </w:p>
    <w:p w14:paraId="130605C3" w14:textId="77777777" w:rsidR="00BB29CE" w:rsidRPr="00A441DE" w:rsidRDefault="00BB29CE" w:rsidP="001470A3">
      <w:pPr>
        <w:pStyle w:val="Tekstpodstawowy"/>
      </w:pPr>
      <w:r>
        <w:t xml:space="preserve">- 3 </w:t>
      </w:r>
      <w:r w:rsidR="00E450B9">
        <w:t>szkolenia</w:t>
      </w:r>
      <w:r>
        <w:t xml:space="preserve"> zawodowe</w:t>
      </w:r>
      <w:r w:rsidR="006240A5">
        <w:t xml:space="preserve"> – 10</w:t>
      </w:r>
      <w:r w:rsidRPr="00A441DE">
        <w:t xml:space="preserve"> punktów</w:t>
      </w:r>
    </w:p>
    <w:p w14:paraId="7EE3AA9B" w14:textId="22EBF77E" w:rsidR="00E450B9" w:rsidRDefault="00BB29CE" w:rsidP="001470A3">
      <w:pPr>
        <w:pStyle w:val="Tekstpodstawowy"/>
      </w:pPr>
      <w:r>
        <w:t xml:space="preserve">- 4 </w:t>
      </w:r>
      <w:r w:rsidR="00E450B9">
        <w:t>szkolenia</w:t>
      </w:r>
      <w:r>
        <w:t xml:space="preserve"> zawodowe</w:t>
      </w:r>
      <w:r w:rsidR="006240A5">
        <w:t xml:space="preserve"> – 2</w:t>
      </w:r>
      <w:r w:rsidRPr="00A441DE">
        <w:t>0 punktów</w:t>
      </w:r>
    </w:p>
    <w:p w14:paraId="629565DB" w14:textId="77777777" w:rsidR="00E450B9" w:rsidRPr="00C96425" w:rsidRDefault="00E450B9" w:rsidP="001470A3">
      <w:pPr>
        <w:jc w:val="both"/>
        <w:rPr>
          <w:u w:val="single"/>
        </w:rPr>
      </w:pPr>
    </w:p>
    <w:p w14:paraId="18716E62" w14:textId="42F2D268" w:rsidR="00E450B9" w:rsidRDefault="00E450B9" w:rsidP="001470A3">
      <w:pPr>
        <w:pStyle w:val="Tekstpodstawowy"/>
      </w:pPr>
      <w:r>
        <w:t xml:space="preserve">- ocena merytoryczna według kryterium: </w:t>
      </w:r>
      <w:r w:rsidRPr="00100F28">
        <w:rPr>
          <w:b/>
        </w:rPr>
        <w:t xml:space="preserve">posiadanie przez Wykonawcę </w:t>
      </w:r>
      <w:r>
        <w:rPr>
          <w:b/>
        </w:rPr>
        <w:t xml:space="preserve">dokumentu lub </w:t>
      </w:r>
      <w:r w:rsidRPr="00100F28">
        <w:rPr>
          <w:b/>
        </w:rPr>
        <w:t xml:space="preserve">certyfikatu </w:t>
      </w:r>
      <w:r>
        <w:rPr>
          <w:b/>
        </w:rPr>
        <w:t xml:space="preserve">poświadczającego wysoki poziom </w:t>
      </w:r>
      <w:r w:rsidRPr="00100F28">
        <w:rPr>
          <w:b/>
        </w:rPr>
        <w:t>jakości usług</w:t>
      </w:r>
      <w:r>
        <w:t xml:space="preserve"> szkoleniowych – </w:t>
      </w:r>
      <w:r w:rsidR="0078602D">
        <w:rPr>
          <w:b/>
        </w:rPr>
        <w:t>max. 5</w:t>
      </w:r>
      <w:r w:rsidRPr="0038436E">
        <w:rPr>
          <w:b/>
        </w:rPr>
        <w:t xml:space="preserve"> punktów</w:t>
      </w:r>
    </w:p>
    <w:p w14:paraId="52A467B0" w14:textId="77777777" w:rsidR="00E450B9" w:rsidRDefault="00E450B9" w:rsidP="001470A3">
      <w:pPr>
        <w:pStyle w:val="Tekstpodstawowy"/>
      </w:pPr>
      <w:r>
        <w:t>- jeżeli Wykonawca posiada certyfikat jakości usług szkoleniowych otrzymuje 5 punktów</w:t>
      </w:r>
    </w:p>
    <w:p w14:paraId="6830EA41" w14:textId="2B219406" w:rsidR="00E450B9" w:rsidRDefault="00E450B9" w:rsidP="001470A3">
      <w:pPr>
        <w:pStyle w:val="Tekstpodstawowy"/>
      </w:pPr>
      <w:r>
        <w:t>- jeżeli Wykonawca nie posiada certyfikatu jakości usług szkoleniowych otrzymuje 0 punktów.</w:t>
      </w:r>
    </w:p>
    <w:p w14:paraId="4238630D" w14:textId="77777777" w:rsidR="007135E9" w:rsidRDefault="007135E9" w:rsidP="001470A3">
      <w:pPr>
        <w:pStyle w:val="Tekstpodstawowy"/>
      </w:pPr>
    </w:p>
    <w:p w14:paraId="3797B088" w14:textId="707BE851" w:rsidR="00E450B9" w:rsidRDefault="00E450B9" w:rsidP="001470A3">
      <w:pPr>
        <w:pStyle w:val="Tekstpodstawowy"/>
        <w:rPr>
          <w:b/>
        </w:rPr>
      </w:pPr>
      <w:r w:rsidRPr="002703EA">
        <w:t>Zamawiający oceni posiadane przez Wykonawcę certyfikaty jakości świadczonych usług</w:t>
      </w:r>
      <w:r>
        <w:t xml:space="preserve"> szkoleniowych</w:t>
      </w:r>
      <w:r w:rsidRPr="002703EA">
        <w:t xml:space="preserve">, wydane przez uprawnione do tego niezależne podmioty. </w:t>
      </w:r>
      <w:r w:rsidRPr="002703EA">
        <w:rPr>
          <w:b/>
        </w:rPr>
        <w:t xml:space="preserve">Certyfikat jakości świadczonych usług </w:t>
      </w:r>
      <w:r w:rsidR="00A923CE">
        <w:rPr>
          <w:b/>
        </w:rPr>
        <w:t>musi dotyczyć</w:t>
      </w:r>
      <w:r w:rsidR="00A923CE">
        <w:rPr>
          <w:b/>
          <w:u w:val="single"/>
        </w:rPr>
        <w:t xml:space="preserve"> </w:t>
      </w:r>
      <w:r w:rsidRPr="00206DA2">
        <w:rPr>
          <w:b/>
          <w:u w:val="single"/>
        </w:rPr>
        <w:t>kierunków szkolenia stanowiącego przedmiot zamówienia</w:t>
      </w:r>
      <w:r>
        <w:rPr>
          <w:b/>
        </w:rPr>
        <w:t xml:space="preserve">  i dotyczyć W</w:t>
      </w:r>
      <w:r w:rsidRPr="002703EA">
        <w:rPr>
          <w:b/>
        </w:rPr>
        <w:t>ykonawcy, jako instytucji szkoleniowej świadczącej usługi szkoleniowe.</w:t>
      </w:r>
      <w:r w:rsidRPr="002703EA">
        <w:t xml:space="preserve"> </w:t>
      </w:r>
      <w:r w:rsidRPr="002703EA">
        <w:rPr>
          <w:b/>
        </w:rPr>
        <w:t>Inne certyfikaty (w tym dotyczące Wykładowców) nie będą brane po</w:t>
      </w:r>
      <w:r>
        <w:rPr>
          <w:b/>
        </w:rPr>
        <w:t>d</w:t>
      </w:r>
      <w:r w:rsidRPr="002703EA">
        <w:rPr>
          <w:b/>
        </w:rPr>
        <w:t xml:space="preserve"> uwagę.</w:t>
      </w:r>
    </w:p>
    <w:p w14:paraId="7BA3CFA2" w14:textId="77777777" w:rsidR="008575D6" w:rsidRPr="002703EA" w:rsidRDefault="008575D6" w:rsidP="001470A3">
      <w:pPr>
        <w:pStyle w:val="Tekstpodstawowy"/>
      </w:pPr>
    </w:p>
    <w:p w14:paraId="515C20FB" w14:textId="77777777" w:rsidR="00E450B9" w:rsidRDefault="00E450B9" w:rsidP="001470A3">
      <w:pPr>
        <w:pStyle w:val="Tekstpodstawowy"/>
      </w:pPr>
      <w:r>
        <w:t>Wśród certyfikatów mogą znaleźć się i zostaną uwzględnione w ocenie różne rodzaje certyfikatów, np. akredytacje: Kuratora Oświaty, certyfikat zarządzania jakością kształcenia wydany na podstawie międzynarodowych norm ISO lub inny znak jakości.</w:t>
      </w:r>
    </w:p>
    <w:p w14:paraId="566A1346" w14:textId="77777777" w:rsidR="006240A5" w:rsidRPr="00A441DE" w:rsidRDefault="006240A5" w:rsidP="001470A3">
      <w:pPr>
        <w:pStyle w:val="Tekstpodstawowy"/>
      </w:pPr>
    </w:p>
    <w:p w14:paraId="3E725951" w14:textId="3B57F305" w:rsidR="00BB29CE" w:rsidRDefault="00BB29CE" w:rsidP="001470A3">
      <w:pPr>
        <w:pStyle w:val="Tekstpodstawowy"/>
      </w:pPr>
      <w:r w:rsidRPr="006068D0">
        <w:t xml:space="preserve">Zamawiający udzieli zamówienia Wykonawcy, którego oferta </w:t>
      </w:r>
      <w:r>
        <w:t xml:space="preserve">została </w:t>
      </w:r>
      <w:r w:rsidRPr="006068D0">
        <w:t>oceniona jako najkorzystniejsza w oparciu o podane</w:t>
      </w:r>
      <w:r>
        <w:t xml:space="preserve"> </w:t>
      </w:r>
      <w:r w:rsidR="00CB337A">
        <w:t>kryteria</w:t>
      </w:r>
      <w:r w:rsidR="00E450B9">
        <w:t xml:space="preserve"> wyboru.</w:t>
      </w:r>
    </w:p>
    <w:p w14:paraId="43D9600D" w14:textId="77777777" w:rsidR="00E450B9" w:rsidRPr="006C5F78" w:rsidRDefault="00E450B9" w:rsidP="001470A3">
      <w:pPr>
        <w:pStyle w:val="Tekstpodstawowy"/>
      </w:pPr>
    </w:p>
    <w:p w14:paraId="0546B495" w14:textId="77777777" w:rsidR="00BB29CE" w:rsidRPr="00643DE2" w:rsidRDefault="00BB29CE" w:rsidP="001470A3">
      <w:pPr>
        <w:pStyle w:val="Bezodstpw"/>
        <w:numPr>
          <w:ilvl w:val="0"/>
          <w:numId w:val="33"/>
        </w:numPr>
        <w:spacing w:line="276" w:lineRule="auto"/>
        <w:jc w:val="both"/>
        <w:rPr>
          <w:rStyle w:val="FontStyle48"/>
          <w:rFonts w:ascii="Times New Roman" w:hAnsi="Times New Roman" w:cs="Times New Roman"/>
          <w:i/>
        </w:rPr>
      </w:pPr>
      <w:r w:rsidRPr="006068D0">
        <w:rPr>
          <w:rStyle w:val="FontStyle48"/>
          <w:rFonts w:ascii="Times New Roman" w:hAnsi="Times New Roman" w:cs="Times New Roman"/>
          <w:b/>
          <w:i/>
          <w:u w:val="single"/>
        </w:rPr>
        <w:t>Istotne postanowienia, umowy:</w:t>
      </w:r>
    </w:p>
    <w:p w14:paraId="048A7427" w14:textId="77777777" w:rsidR="00BB29CE" w:rsidRDefault="00BB29CE" w:rsidP="001470A3">
      <w:pPr>
        <w:pStyle w:val="Bezodstpw"/>
        <w:spacing w:line="276" w:lineRule="auto"/>
        <w:jc w:val="both"/>
        <w:rPr>
          <w:rStyle w:val="FontStyle50"/>
          <w:rFonts w:ascii="Times New Roman" w:hAnsi="Times New Roman" w:cs="Times New Roman"/>
          <w:sz w:val="24"/>
          <w:szCs w:val="24"/>
        </w:rPr>
      </w:pPr>
      <w:r w:rsidRPr="006068D0">
        <w:rPr>
          <w:rStyle w:val="FontStyle50"/>
          <w:rFonts w:ascii="Times New Roman" w:hAnsi="Times New Roman" w:cs="Times New Roman"/>
          <w:sz w:val="24"/>
          <w:szCs w:val="24"/>
        </w:rPr>
        <w:t>Projekt umowy stanowi</w:t>
      </w:r>
      <w:r>
        <w:rPr>
          <w:rStyle w:val="FontStyle50"/>
          <w:rFonts w:ascii="Times New Roman" w:hAnsi="Times New Roman" w:cs="Times New Roman"/>
          <w:sz w:val="24"/>
          <w:szCs w:val="24"/>
        </w:rPr>
        <w:t xml:space="preserve"> załącznik Nr 4</w:t>
      </w:r>
      <w:r w:rsidRPr="006068D0">
        <w:rPr>
          <w:rStyle w:val="FontStyle50"/>
          <w:rFonts w:ascii="Times New Roman" w:hAnsi="Times New Roman" w:cs="Times New Roman"/>
          <w:sz w:val="24"/>
          <w:szCs w:val="24"/>
        </w:rPr>
        <w:t xml:space="preserve"> do SIWZ</w:t>
      </w:r>
      <w:r>
        <w:rPr>
          <w:rStyle w:val="FontStyle50"/>
          <w:rFonts w:ascii="Times New Roman" w:hAnsi="Times New Roman" w:cs="Times New Roman"/>
          <w:sz w:val="24"/>
          <w:szCs w:val="24"/>
        </w:rPr>
        <w:t>.</w:t>
      </w:r>
    </w:p>
    <w:p w14:paraId="4E969C3D" w14:textId="77777777" w:rsidR="00BB29CE" w:rsidRDefault="00BB29CE" w:rsidP="001470A3">
      <w:pPr>
        <w:spacing w:line="276" w:lineRule="auto"/>
        <w:jc w:val="both"/>
        <w:rPr>
          <w:bCs/>
        </w:rPr>
      </w:pPr>
      <w:r w:rsidRPr="00F730F4">
        <w:rPr>
          <w:bCs/>
        </w:rPr>
        <w:t xml:space="preserve">Zapłata </w:t>
      </w:r>
      <w:r>
        <w:rPr>
          <w:bCs/>
        </w:rPr>
        <w:t xml:space="preserve">należności </w:t>
      </w:r>
      <w:r w:rsidRPr="00F730F4">
        <w:rPr>
          <w:bCs/>
        </w:rPr>
        <w:t xml:space="preserve">za wykonaną usługę nastąpi po </w:t>
      </w:r>
      <w:r>
        <w:rPr>
          <w:bCs/>
        </w:rPr>
        <w:t>zakończeniu szkolenia</w:t>
      </w:r>
      <w:r w:rsidRPr="00F730F4">
        <w:rPr>
          <w:bCs/>
        </w:rPr>
        <w:t xml:space="preserve"> i otrzymaniu </w:t>
      </w:r>
      <w:r>
        <w:rPr>
          <w:bCs/>
        </w:rPr>
        <w:t>faktury/</w:t>
      </w:r>
      <w:r w:rsidRPr="00F730F4">
        <w:rPr>
          <w:bCs/>
        </w:rPr>
        <w:t xml:space="preserve">rachunku - w ciągu </w:t>
      </w:r>
      <w:r>
        <w:rPr>
          <w:bCs/>
        </w:rPr>
        <w:t>30</w:t>
      </w:r>
      <w:r w:rsidRPr="00F730F4">
        <w:rPr>
          <w:bCs/>
        </w:rPr>
        <w:t xml:space="preserve"> dni roboczych przelewem na konto bankowe Wykonawcy wskazane w </w:t>
      </w:r>
      <w:r>
        <w:rPr>
          <w:bCs/>
        </w:rPr>
        <w:t>fakturze/</w:t>
      </w:r>
      <w:r w:rsidRPr="00F730F4">
        <w:rPr>
          <w:bCs/>
        </w:rPr>
        <w:t>rachunku – po wpływie na konto bankowe Ś</w:t>
      </w:r>
      <w:r>
        <w:rPr>
          <w:bCs/>
        </w:rPr>
        <w:t xml:space="preserve">więtokrzyskiej </w:t>
      </w:r>
      <w:r w:rsidRPr="00F730F4">
        <w:rPr>
          <w:bCs/>
        </w:rPr>
        <w:t>W</w:t>
      </w:r>
      <w:r>
        <w:rPr>
          <w:bCs/>
        </w:rPr>
        <w:t xml:space="preserve">ojewódzkiej </w:t>
      </w:r>
      <w:r w:rsidRPr="00F730F4">
        <w:rPr>
          <w:bCs/>
        </w:rPr>
        <w:t>K</w:t>
      </w:r>
      <w:r>
        <w:rPr>
          <w:bCs/>
        </w:rPr>
        <w:t>omendy</w:t>
      </w:r>
      <w:r w:rsidRPr="00F730F4">
        <w:rPr>
          <w:bCs/>
        </w:rPr>
        <w:t xml:space="preserve"> OHP środków finansowych przekazanych przez Komendę Główną OHP.</w:t>
      </w:r>
    </w:p>
    <w:p w14:paraId="02F4A01D" w14:textId="77777777" w:rsidR="00BB29CE" w:rsidRPr="006068D0" w:rsidRDefault="00BB29CE" w:rsidP="001470A3">
      <w:pPr>
        <w:pStyle w:val="Bezodstpw"/>
        <w:spacing w:line="276" w:lineRule="auto"/>
        <w:jc w:val="both"/>
        <w:rPr>
          <w:rStyle w:val="FontStyle50"/>
          <w:rFonts w:ascii="Times New Roman" w:hAnsi="Times New Roman" w:cs="Times New Roman"/>
          <w:sz w:val="24"/>
          <w:szCs w:val="24"/>
        </w:rPr>
      </w:pPr>
    </w:p>
    <w:p w14:paraId="7DAF24BD" w14:textId="77777777" w:rsidR="00BB29CE" w:rsidRPr="009B612A" w:rsidRDefault="00BB29CE" w:rsidP="001470A3">
      <w:pPr>
        <w:pStyle w:val="Nagwek4"/>
        <w:numPr>
          <w:ilvl w:val="0"/>
          <w:numId w:val="33"/>
        </w:numPr>
        <w:spacing w:after="120" w:line="276" w:lineRule="auto"/>
        <w:jc w:val="both"/>
        <w:rPr>
          <w:i/>
          <w:sz w:val="24"/>
          <w:szCs w:val="24"/>
          <w:u w:val="single"/>
        </w:rPr>
      </w:pPr>
      <w:r>
        <w:rPr>
          <w:i/>
          <w:sz w:val="24"/>
          <w:szCs w:val="24"/>
          <w:u w:val="single"/>
        </w:rPr>
        <w:t>Środki</w:t>
      </w:r>
      <w:r w:rsidRPr="006068D0">
        <w:rPr>
          <w:i/>
          <w:sz w:val="24"/>
          <w:szCs w:val="24"/>
          <w:u w:val="single"/>
        </w:rPr>
        <w:t xml:space="preserve"> ochrony prawnej </w:t>
      </w:r>
    </w:p>
    <w:p w14:paraId="43216D4F" w14:textId="7C4A59DF" w:rsidR="00BB29CE" w:rsidRDefault="00BB29CE" w:rsidP="001470A3">
      <w:pPr>
        <w:pStyle w:val="Tekstpodstawowy"/>
      </w:pPr>
      <w:r>
        <w:t>Środki ochrony prawnej przysługują Wykonawcy a także innemu podmiotowi, jeżeli ma lub miał interes w uzyskaniu danego Zamówienia oraz poniósł lub może ponieść szkodę w wyniku naruszenia przez Za</w:t>
      </w:r>
      <w:r w:rsidR="00F96E59">
        <w:t>mawiającego przepisów ustawy Pzp</w:t>
      </w:r>
      <w:r>
        <w:t xml:space="preserve"> zgodnie z działem VI tej ustawy.</w:t>
      </w:r>
    </w:p>
    <w:p w14:paraId="746B49D6" w14:textId="77777777" w:rsidR="00BB29CE" w:rsidRPr="006068D0" w:rsidRDefault="00BB29CE" w:rsidP="001470A3">
      <w:pPr>
        <w:pStyle w:val="Tekstpodstawowy"/>
        <w:rPr>
          <w:b/>
        </w:rPr>
      </w:pPr>
    </w:p>
    <w:p w14:paraId="52FC8449" w14:textId="77777777" w:rsidR="00BB29CE" w:rsidRDefault="00BB29CE" w:rsidP="001470A3">
      <w:pPr>
        <w:pStyle w:val="Bezodstpw"/>
        <w:numPr>
          <w:ilvl w:val="0"/>
          <w:numId w:val="33"/>
        </w:numPr>
        <w:spacing w:line="276" w:lineRule="auto"/>
        <w:jc w:val="both"/>
        <w:rPr>
          <w:rFonts w:ascii="Times New Roman" w:hAnsi="Times New Roman"/>
          <w:b/>
          <w:bCs/>
          <w:i/>
          <w:u w:val="single"/>
        </w:rPr>
      </w:pPr>
      <w:r w:rsidRPr="00A12F9A">
        <w:rPr>
          <w:rFonts w:ascii="Times New Roman" w:hAnsi="Times New Roman"/>
          <w:b/>
          <w:bCs/>
          <w:i/>
          <w:u w:val="single"/>
        </w:rPr>
        <w:t>Załączniki stanowiące integralną część Specyfikacji (SIWZ)</w:t>
      </w:r>
    </w:p>
    <w:p w14:paraId="3C6BD3F0" w14:textId="77777777" w:rsidR="00BB29CE" w:rsidRPr="00CC3C59" w:rsidRDefault="00BB29CE" w:rsidP="001470A3">
      <w:pPr>
        <w:pStyle w:val="Bezodstpw"/>
        <w:spacing w:line="276" w:lineRule="auto"/>
        <w:ind w:left="1004"/>
        <w:jc w:val="both"/>
        <w:rPr>
          <w:rFonts w:ascii="Times New Roman" w:hAnsi="Times New Roman"/>
          <w:b/>
          <w:bCs/>
          <w:i/>
          <w:u w:val="single"/>
        </w:rPr>
      </w:pPr>
    </w:p>
    <w:p w14:paraId="0FAE7BDA" w14:textId="77777777" w:rsidR="00BB29CE" w:rsidRDefault="00BB29CE" w:rsidP="001470A3">
      <w:pPr>
        <w:pStyle w:val="Tekstpodstawowy"/>
        <w:numPr>
          <w:ilvl w:val="0"/>
          <w:numId w:val="2"/>
        </w:numPr>
        <w:tabs>
          <w:tab w:val="left" w:pos="2880"/>
        </w:tabs>
        <w:spacing w:after="60"/>
        <w:ind w:left="714" w:hanging="357"/>
        <w:rPr>
          <w:bCs/>
        </w:rPr>
      </w:pPr>
      <w:r w:rsidRPr="006068D0">
        <w:rPr>
          <w:bCs/>
        </w:rPr>
        <w:t>Załącznik nr</w:t>
      </w:r>
      <w:r w:rsidRPr="006068D0">
        <w:t xml:space="preserve"> 1  </w:t>
      </w:r>
      <w:r>
        <w:rPr>
          <w:bCs/>
        </w:rPr>
        <w:t>- f</w:t>
      </w:r>
      <w:r w:rsidRPr="006068D0">
        <w:rPr>
          <w:bCs/>
        </w:rPr>
        <w:t>ormularz oferty</w:t>
      </w:r>
      <w:r>
        <w:rPr>
          <w:bCs/>
        </w:rPr>
        <w:t xml:space="preserve"> </w:t>
      </w:r>
    </w:p>
    <w:p w14:paraId="33D20F9F" w14:textId="77777777" w:rsidR="00BB29CE" w:rsidRPr="00252805" w:rsidRDefault="00BB29CE" w:rsidP="001470A3">
      <w:pPr>
        <w:pStyle w:val="Tekstpodstawowy"/>
        <w:numPr>
          <w:ilvl w:val="0"/>
          <w:numId w:val="2"/>
        </w:numPr>
        <w:tabs>
          <w:tab w:val="left" w:pos="2880"/>
          <w:tab w:val="left" w:pos="3402"/>
        </w:tabs>
        <w:spacing w:after="60"/>
        <w:ind w:left="714" w:hanging="357"/>
        <w:rPr>
          <w:bCs/>
        </w:rPr>
      </w:pPr>
      <w:r w:rsidRPr="00252805">
        <w:rPr>
          <w:bCs/>
        </w:rPr>
        <w:t xml:space="preserve">Załącznik nr 2 – oświadczenie Wykonawcy </w:t>
      </w:r>
    </w:p>
    <w:p w14:paraId="1CAE0DCC" w14:textId="77777777" w:rsidR="00BB29CE" w:rsidRDefault="00BB29CE" w:rsidP="001470A3">
      <w:pPr>
        <w:pStyle w:val="Tekstpodstawowy"/>
        <w:numPr>
          <w:ilvl w:val="0"/>
          <w:numId w:val="2"/>
        </w:numPr>
        <w:tabs>
          <w:tab w:val="left" w:pos="2880"/>
        </w:tabs>
        <w:spacing w:after="60"/>
        <w:ind w:left="714" w:hanging="357"/>
        <w:rPr>
          <w:bCs/>
        </w:rPr>
      </w:pPr>
      <w:r w:rsidRPr="00252805">
        <w:rPr>
          <w:bCs/>
        </w:rPr>
        <w:t xml:space="preserve">Załącznik Nr 3 – </w:t>
      </w:r>
      <w:r>
        <w:rPr>
          <w:bCs/>
        </w:rPr>
        <w:t xml:space="preserve">wykaz </w:t>
      </w:r>
      <w:r w:rsidR="00553F31">
        <w:rPr>
          <w:bCs/>
        </w:rPr>
        <w:t>szkoleń</w:t>
      </w:r>
    </w:p>
    <w:p w14:paraId="5C540614" w14:textId="77777777" w:rsidR="00BB29CE" w:rsidRPr="00C405BD" w:rsidRDefault="00BB29CE" w:rsidP="001470A3">
      <w:pPr>
        <w:pStyle w:val="Tekstpodstawowy"/>
        <w:numPr>
          <w:ilvl w:val="0"/>
          <w:numId w:val="2"/>
        </w:numPr>
        <w:tabs>
          <w:tab w:val="left" w:pos="2880"/>
        </w:tabs>
        <w:spacing w:after="60"/>
        <w:ind w:left="714" w:hanging="357"/>
        <w:rPr>
          <w:bCs/>
        </w:rPr>
      </w:pPr>
      <w:r w:rsidRPr="00C405BD">
        <w:rPr>
          <w:bCs/>
        </w:rPr>
        <w:t xml:space="preserve">Załącznik nr 4 – </w:t>
      </w:r>
      <w:r>
        <w:rPr>
          <w:bCs/>
        </w:rPr>
        <w:t>projekt umowy</w:t>
      </w:r>
    </w:p>
    <w:p w14:paraId="1E7A053C" w14:textId="77777777" w:rsidR="00BB29CE" w:rsidRPr="005358F4" w:rsidRDefault="00BB29CE" w:rsidP="001470A3">
      <w:pPr>
        <w:pStyle w:val="Tekstpodstawowy"/>
        <w:numPr>
          <w:ilvl w:val="0"/>
          <w:numId w:val="2"/>
        </w:numPr>
        <w:tabs>
          <w:tab w:val="left" w:pos="3402"/>
        </w:tabs>
        <w:spacing w:after="60"/>
        <w:ind w:left="714" w:hanging="357"/>
        <w:rPr>
          <w:bCs/>
        </w:rPr>
      </w:pPr>
      <w:r>
        <w:rPr>
          <w:bCs/>
        </w:rPr>
        <w:t>Załącznik Nr 5 – oświadczenie o przynależności do grupy kapitałowej</w:t>
      </w:r>
    </w:p>
    <w:p w14:paraId="4A278BB7" w14:textId="77777777" w:rsidR="00BB29CE" w:rsidRDefault="00BB29CE" w:rsidP="001470A3">
      <w:pPr>
        <w:jc w:val="both"/>
        <w:rPr>
          <w:b/>
          <w:sz w:val="22"/>
          <w:szCs w:val="22"/>
          <w:u w:val="single"/>
        </w:rPr>
      </w:pPr>
    </w:p>
    <w:p w14:paraId="6A27B8CE" w14:textId="77777777" w:rsidR="00BB29CE" w:rsidRDefault="00BB29CE" w:rsidP="001470A3">
      <w:pPr>
        <w:jc w:val="both"/>
        <w:rPr>
          <w:b/>
          <w:sz w:val="22"/>
          <w:szCs w:val="22"/>
          <w:u w:val="single"/>
        </w:rPr>
      </w:pPr>
    </w:p>
    <w:p w14:paraId="10E9A210" w14:textId="77777777" w:rsidR="00BB29CE" w:rsidRDefault="00BB29CE" w:rsidP="001470A3">
      <w:pPr>
        <w:jc w:val="both"/>
        <w:rPr>
          <w:b/>
          <w:sz w:val="22"/>
          <w:szCs w:val="22"/>
          <w:u w:val="single"/>
        </w:rPr>
      </w:pPr>
    </w:p>
    <w:p w14:paraId="6DFAF083" w14:textId="77777777" w:rsidR="00BB29CE" w:rsidRDefault="00BB29CE" w:rsidP="001470A3">
      <w:pPr>
        <w:jc w:val="both"/>
        <w:rPr>
          <w:b/>
          <w:sz w:val="22"/>
          <w:szCs w:val="22"/>
          <w:u w:val="single"/>
        </w:rPr>
      </w:pPr>
    </w:p>
    <w:p w14:paraId="4EE9D457" w14:textId="77777777" w:rsidR="00BB29CE" w:rsidRDefault="00BB29CE" w:rsidP="001470A3">
      <w:pPr>
        <w:jc w:val="both"/>
        <w:rPr>
          <w:b/>
          <w:sz w:val="22"/>
          <w:szCs w:val="22"/>
          <w:u w:val="single"/>
        </w:rPr>
      </w:pPr>
    </w:p>
    <w:p w14:paraId="32459830" w14:textId="77777777" w:rsidR="009C31C1" w:rsidRPr="00A363F5" w:rsidRDefault="009C31C1" w:rsidP="001470A3">
      <w:pPr>
        <w:pStyle w:val="Tekstpodstawowy"/>
        <w:tabs>
          <w:tab w:val="left" w:pos="3402"/>
        </w:tabs>
        <w:spacing w:after="60"/>
      </w:pPr>
    </w:p>
    <w:sectPr w:rsidR="009C31C1" w:rsidRPr="00A363F5" w:rsidSect="00AF14A3">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D229A" w14:textId="77777777" w:rsidR="00CD0BA2" w:rsidRDefault="00CD0BA2" w:rsidP="001F2C10">
      <w:r>
        <w:separator/>
      </w:r>
    </w:p>
  </w:endnote>
  <w:endnote w:type="continuationSeparator" w:id="0">
    <w:p w14:paraId="1EB3CE7C" w14:textId="77777777" w:rsidR="00CD0BA2" w:rsidRDefault="00CD0BA2" w:rsidP="001F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New (W1)">
    <w:altName w:val="Times New Roman"/>
    <w:charset w:val="EE"/>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B126F" w14:textId="77777777" w:rsidR="00CD0BA2" w:rsidRDefault="00CD0BA2" w:rsidP="001F2C10">
      <w:r>
        <w:separator/>
      </w:r>
    </w:p>
  </w:footnote>
  <w:footnote w:type="continuationSeparator" w:id="0">
    <w:p w14:paraId="2849C83C" w14:textId="77777777" w:rsidR="00CD0BA2" w:rsidRDefault="00CD0BA2" w:rsidP="001F2C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lowerLetter"/>
      <w:lvlText w:val="%1)"/>
      <w:lvlJc w:val="left"/>
      <w:pPr>
        <w:tabs>
          <w:tab w:val="num" w:pos="720"/>
        </w:tabs>
        <w:ind w:left="720" w:hanging="360"/>
      </w:pPr>
    </w:lvl>
  </w:abstractNum>
  <w:abstractNum w:abstractNumId="1" w15:restartNumberingAfterBreak="0">
    <w:nsid w:val="00000002"/>
    <w:multiLevelType w:val="multilevel"/>
    <w:tmpl w:val="00000002"/>
    <w:name w:val="WW8Num6"/>
    <w:lvl w:ilvl="0">
      <w:start w:val="1"/>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7"/>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4"/>
    <w:multiLevelType w:val="multilevel"/>
    <w:tmpl w:val="DD189416"/>
    <w:name w:val="WW8Num3"/>
    <w:lvl w:ilvl="0">
      <w:start w:val="9"/>
      <w:numFmt w:val="decimal"/>
      <w:lvlText w:val="%1."/>
      <w:lvlJc w:val="left"/>
      <w:pPr>
        <w:tabs>
          <w:tab w:val="num" w:pos="360"/>
        </w:tabs>
        <w:ind w:left="360" w:hanging="360"/>
      </w:pPr>
    </w:lvl>
    <w:lvl w:ilvl="1">
      <w:start w:val="1"/>
      <w:numFmt w:val="lowerLetter"/>
      <w:lvlText w:val="%2)"/>
      <w:lvlJc w:val="left"/>
      <w:pPr>
        <w:tabs>
          <w:tab w:val="num" w:pos="1346"/>
        </w:tabs>
        <w:ind w:left="1346" w:hanging="360"/>
      </w:pPr>
      <w:rPr>
        <w:rFonts w:ascii="Calibri" w:eastAsia="Times New Roman" w:hAnsi="Calibri"/>
        <w:i w:val="0"/>
        <w:iCs w:val="0"/>
      </w:rPr>
    </w:lvl>
    <w:lvl w:ilvl="2">
      <w:start w:val="1"/>
      <w:numFmt w:val="decimal"/>
      <w:lvlText w:val="%2.%3."/>
      <w:lvlJc w:val="left"/>
      <w:pPr>
        <w:tabs>
          <w:tab w:val="num" w:pos="2692"/>
        </w:tabs>
        <w:ind w:left="2692" w:hanging="720"/>
      </w:pPr>
    </w:lvl>
    <w:lvl w:ilvl="3">
      <w:start w:val="1"/>
      <w:numFmt w:val="decimal"/>
      <w:lvlText w:val="%1.%2.%3.%4."/>
      <w:lvlJc w:val="left"/>
      <w:pPr>
        <w:tabs>
          <w:tab w:val="num" w:pos="3678"/>
        </w:tabs>
        <w:ind w:left="3678" w:hanging="720"/>
      </w:pPr>
    </w:lvl>
    <w:lvl w:ilvl="4">
      <w:start w:val="1"/>
      <w:numFmt w:val="decimal"/>
      <w:lvlText w:val="%1.%2.%3.%4.%5."/>
      <w:lvlJc w:val="left"/>
      <w:pPr>
        <w:tabs>
          <w:tab w:val="num" w:pos="5024"/>
        </w:tabs>
        <w:ind w:left="5024" w:hanging="1080"/>
      </w:pPr>
    </w:lvl>
    <w:lvl w:ilvl="5">
      <w:start w:val="1"/>
      <w:numFmt w:val="decimal"/>
      <w:lvlText w:val="%1.%2.%3.%4.%5.%6."/>
      <w:lvlJc w:val="left"/>
      <w:pPr>
        <w:tabs>
          <w:tab w:val="num" w:pos="6010"/>
        </w:tabs>
        <w:ind w:left="6010" w:hanging="1080"/>
      </w:pPr>
    </w:lvl>
    <w:lvl w:ilvl="6">
      <w:start w:val="1"/>
      <w:numFmt w:val="decimal"/>
      <w:lvlText w:val="%1.%2.%3.%4.%5.%6.%7."/>
      <w:lvlJc w:val="left"/>
      <w:pPr>
        <w:tabs>
          <w:tab w:val="num" w:pos="7356"/>
        </w:tabs>
        <w:ind w:left="7356" w:hanging="1440"/>
      </w:pPr>
    </w:lvl>
    <w:lvl w:ilvl="7">
      <w:start w:val="1"/>
      <w:numFmt w:val="decimal"/>
      <w:lvlText w:val="%1.%2.%3.%4.%5.%6.%7.%8."/>
      <w:lvlJc w:val="left"/>
      <w:pPr>
        <w:tabs>
          <w:tab w:val="num" w:pos="8342"/>
        </w:tabs>
        <w:ind w:left="8342" w:hanging="1440"/>
      </w:pPr>
    </w:lvl>
    <w:lvl w:ilvl="8">
      <w:start w:val="1"/>
      <w:numFmt w:val="decimal"/>
      <w:lvlText w:val="%1.%2.%3.%4.%5.%6.%7.%8.%9."/>
      <w:lvlJc w:val="left"/>
      <w:pPr>
        <w:tabs>
          <w:tab w:val="num" w:pos="9688"/>
        </w:tabs>
        <w:ind w:left="9688" w:hanging="180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571"/>
        </w:tabs>
        <w:ind w:left="1571" w:hanging="360"/>
      </w:pPr>
    </w:lvl>
  </w:abstractNum>
  <w:abstractNum w:abstractNumId="5" w15:restartNumberingAfterBreak="0">
    <w:nsid w:val="00637657"/>
    <w:multiLevelType w:val="singleLevel"/>
    <w:tmpl w:val="9452862E"/>
    <w:name w:val="WW8Num9"/>
    <w:lvl w:ilvl="0">
      <w:start w:val="1"/>
      <w:numFmt w:val="decimal"/>
      <w:lvlText w:val="%1."/>
      <w:lvlJc w:val="left"/>
      <w:pPr>
        <w:tabs>
          <w:tab w:val="num" w:pos="1065"/>
        </w:tabs>
        <w:ind w:left="1065" w:hanging="360"/>
      </w:pPr>
      <w:rPr>
        <w:rFonts w:hint="default"/>
      </w:rPr>
    </w:lvl>
  </w:abstractNum>
  <w:abstractNum w:abstractNumId="6" w15:restartNumberingAfterBreak="0">
    <w:nsid w:val="02843C20"/>
    <w:multiLevelType w:val="hybridMultilevel"/>
    <w:tmpl w:val="B3C2905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2A478A3"/>
    <w:multiLevelType w:val="hybridMultilevel"/>
    <w:tmpl w:val="A3F465CE"/>
    <w:lvl w:ilvl="0" w:tplc="112AD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1D7248"/>
    <w:multiLevelType w:val="hybridMultilevel"/>
    <w:tmpl w:val="7018A706"/>
    <w:name w:val="WW8Num23"/>
    <w:lvl w:ilvl="0" w:tplc="6D3AC9A2">
      <w:start w:val="1"/>
      <w:numFmt w:val="decimal"/>
      <w:lvlText w:val="%1."/>
      <w:lvlJc w:val="left"/>
      <w:pPr>
        <w:ind w:left="720" w:hanging="360"/>
      </w:pPr>
      <w:rPr>
        <w:rFonts w:hint="default"/>
      </w:rPr>
    </w:lvl>
    <w:lvl w:ilvl="1" w:tplc="04D81C78">
      <w:start w:val="1"/>
      <w:numFmt w:val="lowerLetter"/>
      <w:lvlText w:val="%2."/>
      <w:lvlJc w:val="left"/>
      <w:pPr>
        <w:ind w:left="1440" w:hanging="360"/>
      </w:pPr>
    </w:lvl>
    <w:lvl w:ilvl="2" w:tplc="B148C020">
      <w:start w:val="1"/>
      <w:numFmt w:val="lowerRoman"/>
      <w:lvlText w:val="%3."/>
      <w:lvlJc w:val="right"/>
      <w:pPr>
        <w:ind w:left="2160" w:hanging="180"/>
      </w:pPr>
    </w:lvl>
    <w:lvl w:ilvl="3" w:tplc="43BE3660">
      <w:start w:val="1"/>
      <w:numFmt w:val="decimal"/>
      <w:lvlText w:val="%4."/>
      <w:lvlJc w:val="left"/>
      <w:pPr>
        <w:ind w:left="2880" w:hanging="360"/>
      </w:pPr>
    </w:lvl>
    <w:lvl w:ilvl="4" w:tplc="54C47506">
      <w:start w:val="1"/>
      <w:numFmt w:val="lowerLetter"/>
      <w:lvlText w:val="%5."/>
      <w:lvlJc w:val="left"/>
      <w:pPr>
        <w:ind w:left="3600" w:hanging="360"/>
      </w:pPr>
    </w:lvl>
    <w:lvl w:ilvl="5" w:tplc="E67E1B50">
      <w:start w:val="1"/>
      <w:numFmt w:val="lowerRoman"/>
      <w:lvlText w:val="%6."/>
      <w:lvlJc w:val="right"/>
      <w:pPr>
        <w:ind w:left="4320" w:hanging="180"/>
      </w:pPr>
    </w:lvl>
    <w:lvl w:ilvl="6" w:tplc="523EA2DA">
      <w:start w:val="1"/>
      <w:numFmt w:val="decimal"/>
      <w:lvlText w:val="%7."/>
      <w:lvlJc w:val="left"/>
      <w:pPr>
        <w:ind w:left="5040" w:hanging="360"/>
      </w:pPr>
    </w:lvl>
    <w:lvl w:ilvl="7" w:tplc="15861570">
      <w:start w:val="1"/>
      <w:numFmt w:val="lowerLetter"/>
      <w:lvlText w:val="%8."/>
      <w:lvlJc w:val="left"/>
      <w:pPr>
        <w:ind w:left="5760" w:hanging="360"/>
      </w:pPr>
    </w:lvl>
    <w:lvl w:ilvl="8" w:tplc="E546514A">
      <w:start w:val="1"/>
      <w:numFmt w:val="lowerRoman"/>
      <w:lvlText w:val="%9."/>
      <w:lvlJc w:val="right"/>
      <w:pPr>
        <w:ind w:left="6480" w:hanging="180"/>
      </w:pPr>
    </w:lvl>
  </w:abstractNum>
  <w:abstractNum w:abstractNumId="9" w15:restartNumberingAfterBreak="0">
    <w:nsid w:val="0A8B2470"/>
    <w:multiLevelType w:val="hybridMultilevel"/>
    <w:tmpl w:val="AD7E266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B405184"/>
    <w:multiLevelType w:val="hybridMultilevel"/>
    <w:tmpl w:val="102821D0"/>
    <w:lvl w:ilvl="0" w:tplc="A886B16E">
      <w:start w:val="1"/>
      <w:numFmt w:val="lowerLetter"/>
      <w:lvlText w:val="%1)"/>
      <w:lvlJc w:val="left"/>
      <w:pPr>
        <w:ind w:left="1582" w:hanging="360"/>
      </w:pPr>
      <w:rPr>
        <w:rFonts w:hint="default"/>
        <w:i/>
        <w:iCs/>
      </w:rPr>
    </w:lvl>
    <w:lvl w:ilvl="1" w:tplc="04150019">
      <w:start w:val="1"/>
      <w:numFmt w:val="lowerLetter"/>
      <w:lvlText w:val="%2."/>
      <w:lvlJc w:val="left"/>
      <w:pPr>
        <w:ind w:left="2302" w:hanging="360"/>
      </w:pPr>
    </w:lvl>
    <w:lvl w:ilvl="2" w:tplc="0415001B">
      <w:start w:val="1"/>
      <w:numFmt w:val="lowerRoman"/>
      <w:lvlText w:val="%3."/>
      <w:lvlJc w:val="right"/>
      <w:pPr>
        <w:ind w:left="3022" w:hanging="180"/>
      </w:pPr>
    </w:lvl>
    <w:lvl w:ilvl="3" w:tplc="0415000F">
      <w:start w:val="1"/>
      <w:numFmt w:val="decimal"/>
      <w:lvlText w:val="%4."/>
      <w:lvlJc w:val="left"/>
      <w:pPr>
        <w:ind w:left="3742" w:hanging="360"/>
      </w:pPr>
    </w:lvl>
    <w:lvl w:ilvl="4" w:tplc="04150019">
      <w:start w:val="1"/>
      <w:numFmt w:val="lowerLetter"/>
      <w:lvlText w:val="%5."/>
      <w:lvlJc w:val="left"/>
      <w:pPr>
        <w:ind w:left="4462" w:hanging="360"/>
      </w:pPr>
    </w:lvl>
    <w:lvl w:ilvl="5" w:tplc="0415001B">
      <w:start w:val="1"/>
      <w:numFmt w:val="lowerRoman"/>
      <w:lvlText w:val="%6."/>
      <w:lvlJc w:val="right"/>
      <w:pPr>
        <w:ind w:left="5182" w:hanging="180"/>
      </w:pPr>
    </w:lvl>
    <w:lvl w:ilvl="6" w:tplc="0415000F">
      <w:start w:val="1"/>
      <w:numFmt w:val="decimal"/>
      <w:lvlText w:val="%7."/>
      <w:lvlJc w:val="left"/>
      <w:pPr>
        <w:ind w:left="5902" w:hanging="360"/>
      </w:pPr>
    </w:lvl>
    <w:lvl w:ilvl="7" w:tplc="04150019">
      <w:start w:val="1"/>
      <w:numFmt w:val="lowerLetter"/>
      <w:lvlText w:val="%8."/>
      <w:lvlJc w:val="left"/>
      <w:pPr>
        <w:ind w:left="6622" w:hanging="360"/>
      </w:pPr>
    </w:lvl>
    <w:lvl w:ilvl="8" w:tplc="0415001B">
      <w:start w:val="1"/>
      <w:numFmt w:val="lowerRoman"/>
      <w:lvlText w:val="%9."/>
      <w:lvlJc w:val="right"/>
      <w:pPr>
        <w:ind w:left="7342" w:hanging="180"/>
      </w:pPr>
    </w:lvl>
  </w:abstractNum>
  <w:abstractNum w:abstractNumId="11" w15:restartNumberingAfterBreak="0">
    <w:nsid w:val="0B5E5395"/>
    <w:multiLevelType w:val="hybridMultilevel"/>
    <w:tmpl w:val="664877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C9728FA"/>
    <w:multiLevelType w:val="hybridMultilevel"/>
    <w:tmpl w:val="07DA9A74"/>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9D1EF7"/>
    <w:multiLevelType w:val="hybridMultilevel"/>
    <w:tmpl w:val="00EC9F08"/>
    <w:lvl w:ilvl="0" w:tplc="54384094">
      <w:start w:val="1"/>
      <w:numFmt w:val="decimal"/>
      <w:lvlText w:val="%1."/>
      <w:lvlJc w:val="left"/>
      <w:pPr>
        <w:ind w:left="840" w:hanging="360"/>
      </w:pPr>
      <w:rPr>
        <w:rFonts w:hint="default"/>
      </w:rPr>
    </w:lvl>
    <w:lvl w:ilvl="1" w:tplc="04150019">
      <w:start w:val="1"/>
      <w:numFmt w:val="lowerLetter"/>
      <w:lvlText w:val="%2."/>
      <w:lvlJc w:val="left"/>
      <w:pPr>
        <w:ind w:left="1560" w:hanging="360"/>
      </w:pPr>
    </w:lvl>
    <w:lvl w:ilvl="2" w:tplc="0415001B">
      <w:start w:val="1"/>
      <w:numFmt w:val="lowerRoman"/>
      <w:lvlText w:val="%3."/>
      <w:lvlJc w:val="right"/>
      <w:pPr>
        <w:ind w:left="2280" w:hanging="180"/>
      </w:pPr>
    </w:lvl>
    <w:lvl w:ilvl="3" w:tplc="0415000F">
      <w:start w:val="1"/>
      <w:numFmt w:val="decimal"/>
      <w:lvlText w:val="%4."/>
      <w:lvlJc w:val="left"/>
      <w:pPr>
        <w:ind w:left="3000" w:hanging="360"/>
      </w:pPr>
    </w:lvl>
    <w:lvl w:ilvl="4" w:tplc="04150019">
      <w:start w:val="1"/>
      <w:numFmt w:val="lowerLetter"/>
      <w:lvlText w:val="%5."/>
      <w:lvlJc w:val="left"/>
      <w:pPr>
        <w:ind w:left="3720" w:hanging="360"/>
      </w:pPr>
    </w:lvl>
    <w:lvl w:ilvl="5" w:tplc="0415001B">
      <w:start w:val="1"/>
      <w:numFmt w:val="lowerRoman"/>
      <w:lvlText w:val="%6."/>
      <w:lvlJc w:val="right"/>
      <w:pPr>
        <w:ind w:left="4440" w:hanging="180"/>
      </w:pPr>
    </w:lvl>
    <w:lvl w:ilvl="6" w:tplc="0415000F">
      <w:start w:val="1"/>
      <w:numFmt w:val="decimal"/>
      <w:lvlText w:val="%7."/>
      <w:lvlJc w:val="left"/>
      <w:pPr>
        <w:ind w:left="5160" w:hanging="360"/>
      </w:pPr>
    </w:lvl>
    <w:lvl w:ilvl="7" w:tplc="04150019">
      <w:start w:val="1"/>
      <w:numFmt w:val="lowerLetter"/>
      <w:lvlText w:val="%8."/>
      <w:lvlJc w:val="left"/>
      <w:pPr>
        <w:ind w:left="5880" w:hanging="360"/>
      </w:pPr>
    </w:lvl>
    <w:lvl w:ilvl="8" w:tplc="0415001B">
      <w:start w:val="1"/>
      <w:numFmt w:val="lowerRoman"/>
      <w:lvlText w:val="%9."/>
      <w:lvlJc w:val="right"/>
      <w:pPr>
        <w:ind w:left="6600" w:hanging="180"/>
      </w:pPr>
    </w:lvl>
  </w:abstractNum>
  <w:abstractNum w:abstractNumId="14" w15:restartNumberingAfterBreak="0">
    <w:nsid w:val="160A2FE4"/>
    <w:multiLevelType w:val="hybridMultilevel"/>
    <w:tmpl w:val="E29ABACC"/>
    <w:lvl w:ilvl="0" w:tplc="41083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0E63FD"/>
    <w:multiLevelType w:val="multilevel"/>
    <w:tmpl w:val="64F686F6"/>
    <w:lvl w:ilvl="0">
      <w:start w:val="11"/>
      <w:numFmt w:val="decimal"/>
      <w:lvlText w:val="%1"/>
      <w:lvlJc w:val="left"/>
      <w:pPr>
        <w:ind w:left="1080" w:hanging="1080"/>
      </w:pPr>
      <w:rPr>
        <w:rFonts w:ascii="Times New Roman" w:eastAsia="Times New Roman" w:hAnsi="Times New Roman" w:hint="default"/>
        <w:i w:val="0"/>
        <w:iCs w:val="0"/>
        <w:color w:val="auto"/>
        <w:sz w:val="24"/>
        <w:szCs w:val="24"/>
      </w:rPr>
    </w:lvl>
    <w:lvl w:ilvl="1">
      <w:start w:val="5"/>
      <w:numFmt w:val="decimalZero"/>
      <w:lvlText w:val="%1.%2"/>
      <w:lvlJc w:val="left"/>
      <w:pPr>
        <w:ind w:left="1080" w:hanging="1080"/>
      </w:pPr>
      <w:rPr>
        <w:rFonts w:ascii="Times New Roman" w:eastAsia="Times New Roman" w:hAnsi="Times New Roman" w:hint="default"/>
        <w:i w:val="0"/>
        <w:iCs w:val="0"/>
        <w:color w:val="auto"/>
        <w:sz w:val="24"/>
        <w:szCs w:val="24"/>
      </w:rPr>
    </w:lvl>
    <w:lvl w:ilvl="2">
      <w:start w:val="2015"/>
      <w:numFmt w:val="decimal"/>
      <w:lvlText w:val="%1.%2.%3"/>
      <w:lvlJc w:val="left"/>
      <w:pPr>
        <w:ind w:left="1080" w:hanging="1080"/>
      </w:pPr>
      <w:rPr>
        <w:rFonts w:ascii="Times New Roman" w:eastAsia="Times New Roman" w:hAnsi="Times New Roman" w:hint="default"/>
        <w:i w:val="0"/>
        <w:iCs w:val="0"/>
        <w:color w:val="auto"/>
        <w:sz w:val="24"/>
        <w:szCs w:val="24"/>
      </w:rPr>
    </w:lvl>
    <w:lvl w:ilvl="3">
      <w:start w:val="1"/>
      <w:numFmt w:val="decimal"/>
      <w:lvlText w:val="%1.%2.%3.%4"/>
      <w:lvlJc w:val="left"/>
      <w:pPr>
        <w:ind w:left="1080" w:hanging="1080"/>
      </w:pPr>
      <w:rPr>
        <w:rFonts w:ascii="Times New Roman" w:eastAsia="Times New Roman" w:hAnsi="Times New Roman" w:hint="default"/>
        <w:i w:val="0"/>
        <w:iCs w:val="0"/>
        <w:color w:val="auto"/>
        <w:sz w:val="24"/>
        <w:szCs w:val="24"/>
      </w:rPr>
    </w:lvl>
    <w:lvl w:ilvl="4">
      <w:start w:val="1"/>
      <w:numFmt w:val="decimal"/>
      <w:lvlText w:val="%1.%2.%3.%4.%5"/>
      <w:lvlJc w:val="left"/>
      <w:pPr>
        <w:ind w:left="1080" w:hanging="1080"/>
      </w:pPr>
      <w:rPr>
        <w:rFonts w:ascii="Times New Roman" w:eastAsia="Times New Roman" w:hAnsi="Times New Roman" w:hint="default"/>
        <w:i w:val="0"/>
        <w:iCs w:val="0"/>
        <w:color w:val="auto"/>
        <w:sz w:val="24"/>
        <w:szCs w:val="24"/>
      </w:rPr>
    </w:lvl>
    <w:lvl w:ilvl="5">
      <w:start w:val="1"/>
      <w:numFmt w:val="decimal"/>
      <w:lvlText w:val="%1.%2.%3.%4.%5.%6"/>
      <w:lvlJc w:val="left"/>
      <w:pPr>
        <w:ind w:left="1080" w:hanging="1080"/>
      </w:pPr>
      <w:rPr>
        <w:rFonts w:ascii="Times New Roman" w:eastAsia="Times New Roman" w:hAnsi="Times New Roman" w:hint="default"/>
        <w:i w:val="0"/>
        <w:iCs w:val="0"/>
        <w:color w:val="auto"/>
        <w:sz w:val="24"/>
        <w:szCs w:val="24"/>
      </w:rPr>
    </w:lvl>
    <w:lvl w:ilvl="6">
      <w:start w:val="1"/>
      <w:numFmt w:val="decimal"/>
      <w:lvlText w:val="%1.%2.%3.%4.%5.%6.%7"/>
      <w:lvlJc w:val="left"/>
      <w:pPr>
        <w:ind w:left="1440" w:hanging="1440"/>
      </w:pPr>
      <w:rPr>
        <w:rFonts w:ascii="Times New Roman" w:eastAsia="Times New Roman" w:hAnsi="Times New Roman" w:hint="default"/>
        <w:i w:val="0"/>
        <w:iCs w:val="0"/>
        <w:color w:val="auto"/>
        <w:sz w:val="24"/>
        <w:szCs w:val="24"/>
      </w:rPr>
    </w:lvl>
    <w:lvl w:ilvl="7">
      <w:start w:val="1"/>
      <w:numFmt w:val="decimal"/>
      <w:lvlText w:val="%1.%2.%3.%4.%5.%6.%7.%8"/>
      <w:lvlJc w:val="left"/>
      <w:pPr>
        <w:ind w:left="1440" w:hanging="1440"/>
      </w:pPr>
      <w:rPr>
        <w:rFonts w:ascii="Times New Roman" w:eastAsia="Times New Roman" w:hAnsi="Times New Roman" w:hint="default"/>
        <w:i w:val="0"/>
        <w:iCs w:val="0"/>
        <w:color w:val="auto"/>
        <w:sz w:val="24"/>
        <w:szCs w:val="24"/>
      </w:rPr>
    </w:lvl>
    <w:lvl w:ilvl="8">
      <w:start w:val="1"/>
      <w:numFmt w:val="decimal"/>
      <w:lvlText w:val="%1.%2.%3.%4.%5.%6.%7.%8.%9"/>
      <w:lvlJc w:val="left"/>
      <w:pPr>
        <w:ind w:left="1800" w:hanging="1800"/>
      </w:pPr>
      <w:rPr>
        <w:rFonts w:ascii="Times New Roman" w:eastAsia="Times New Roman" w:hAnsi="Times New Roman" w:hint="default"/>
        <w:i w:val="0"/>
        <w:iCs w:val="0"/>
        <w:color w:val="auto"/>
        <w:sz w:val="24"/>
        <w:szCs w:val="24"/>
      </w:rPr>
    </w:lvl>
  </w:abstractNum>
  <w:abstractNum w:abstractNumId="16" w15:restartNumberingAfterBreak="0">
    <w:nsid w:val="1D3A68F9"/>
    <w:multiLevelType w:val="hybridMultilevel"/>
    <w:tmpl w:val="0BD2D25C"/>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39C51E7"/>
    <w:multiLevelType w:val="hybridMultilevel"/>
    <w:tmpl w:val="9D042576"/>
    <w:lvl w:ilvl="0" w:tplc="D68C4EB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3EB1C68"/>
    <w:multiLevelType w:val="hybridMultilevel"/>
    <w:tmpl w:val="6FEC4BF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07A6A4E"/>
    <w:multiLevelType w:val="hybridMultilevel"/>
    <w:tmpl w:val="160C2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73415D"/>
    <w:multiLevelType w:val="hybridMultilevel"/>
    <w:tmpl w:val="DC7031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7EB715F"/>
    <w:multiLevelType w:val="hybridMultilevel"/>
    <w:tmpl w:val="370C30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B8C2E63"/>
    <w:multiLevelType w:val="hybridMultilevel"/>
    <w:tmpl w:val="5EF6686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D522B82"/>
    <w:multiLevelType w:val="hybridMultilevel"/>
    <w:tmpl w:val="3CA29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8615DB"/>
    <w:multiLevelType w:val="hybridMultilevel"/>
    <w:tmpl w:val="B862F60C"/>
    <w:lvl w:ilvl="0" w:tplc="112AD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3BC365A"/>
    <w:multiLevelType w:val="hybridMultilevel"/>
    <w:tmpl w:val="8022029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45767102"/>
    <w:multiLevelType w:val="hybridMultilevel"/>
    <w:tmpl w:val="C5FCC8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B914B31"/>
    <w:multiLevelType w:val="hybridMultilevel"/>
    <w:tmpl w:val="445A8536"/>
    <w:lvl w:ilvl="0" w:tplc="80165504">
      <w:start w:val="1"/>
      <w:numFmt w:val="upperRoman"/>
      <w:lvlText w:val="%1."/>
      <w:lvlJc w:val="left"/>
      <w:pPr>
        <w:ind w:left="1004" w:hanging="720"/>
      </w:pPr>
      <w:rPr>
        <w:rFonts w:hint="default"/>
        <w:b/>
        <w:bCs/>
        <w:i/>
        <w:iCs/>
      </w:rPr>
    </w:lvl>
    <w:lvl w:ilvl="1" w:tplc="D8B07730">
      <w:start w:val="1"/>
      <w:numFmt w:val="lowerLetter"/>
      <w:lvlText w:val="%2."/>
      <w:lvlJc w:val="left"/>
      <w:pPr>
        <w:ind w:left="1440" w:hanging="360"/>
      </w:pPr>
    </w:lvl>
    <w:lvl w:ilvl="2" w:tplc="0700D8B0">
      <w:start w:val="1"/>
      <w:numFmt w:val="lowerRoman"/>
      <w:lvlText w:val="%3."/>
      <w:lvlJc w:val="right"/>
      <w:pPr>
        <w:ind w:left="2160" w:hanging="180"/>
      </w:pPr>
    </w:lvl>
    <w:lvl w:ilvl="3" w:tplc="81C26728">
      <w:start w:val="1"/>
      <w:numFmt w:val="decimal"/>
      <w:lvlText w:val="%4."/>
      <w:lvlJc w:val="left"/>
      <w:pPr>
        <w:ind w:left="2880" w:hanging="360"/>
      </w:pPr>
    </w:lvl>
    <w:lvl w:ilvl="4" w:tplc="C1CAEC14">
      <w:start w:val="1"/>
      <w:numFmt w:val="lowerLetter"/>
      <w:lvlText w:val="%5."/>
      <w:lvlJc w:val="left"/>
      <w:pPr>
        <w:ind w:left="3600" w:hanging="360"/>
      </w:pPr>
    </w:lvl>
    <w:lvl w:ilvl="5" w:tplc="68B8CCA2">
      <w:start w:val="1"/>
      <w:numFmt w:val="lowerRoman"/>
      <w:lvlText w:val="%6."/>
      <w:lvlJc w:val="right"/>
      <w:pPr>
        <w:ind w:left="4320" w:hanging="180"/>
      </w:pPr>
    </w:lvl>
    <w:lvl w:ilvl="6" w:tplc="DB54A984">
      <w:start w:val="1"/>
      <w:numFmt w:val="decimal"/>
      <w:lvlText w:val="%7."/>
      <w:lvlJc w:val="left"/>
      <w:pPr>
        <w:ind w:left="5040" w:hanging="360"/>
      </w:pPr>
    </w:lvl>
    <w:lvl w:ilvl="7" w:tplc="AA5643B2">
      <w:start w:val="1"/>
      <w:numFmt w:val="lowerLetter"/>
      <w:lvlText w:val="%8."/>
      <w:lvlJc w:val="left"/>
      <w:pPr>
        <w:ind w:left="5760" w:hanging="360"/>
      </w:pPr>
    </w:lvl>
    <w:lvl w:ilvl="8" w:tplc="8918E6F6">
      <w:start w:val="1"/>
      <w:numFmt w:val="lowerRoman"/>
      <w:lvlText w:val="%9."/>
      <w:lvlJc w:val="right"/>
      <w:pPr>
        <w:ind w:left="6480" w:hanging="180"/>
      </w:pPr>
    </w:lvl>
  </w:abstractNum>
  <w:abstractNum w:abstractNumId="28" w15:restartNumberingAfterBreak="0">
    <w:nsid w:val="4E12468B"/>
    <w:multiLevelType w:val="hybridMultilevel"/>
    <w:tmpl w:val="9E243096"/>
    <w:lvl w:ilvl="0" w:tplc="FBA0AC40">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4F390774"/>
    <w:multiLevelType w:val="hybridMultilevel"/>
    <w:tmpl w:val="5E961F4C"/>
    <w:lvl w:ilvl="0" w:tplc="112AD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56115D"/>
    <w:multiLevelType w:val="hybridMultilevel"/>
    <w:tmpl w:val="594E888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5FB4B4C"/>
    <w:multiLevelType w:val="hybridMultilevel"/>
    <w:tmpl w:val="BE14959C"/>
    <w:lvl w:ilvl="0" w:tplc="112AD7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7F34382"/>
    <w:multiLevelType w:val="hybridMultilevel"/>
    <w:tmpl w:val="E8D00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D86FFB"/>
    <w:multiLevelType w:val="hybridMultilevel"/>
    <w:tmpl w:val="6FEC4BF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07D6560"/>
    <w:multiLevelType w:val="hybridMultilevel"/>
    <w:tmpl w:val="B592331C"/>
    <w:lvl w:ilvl="0" w:tplc="1BCCC1B0">
      <w:start w:val="7"/>
      <w:numFmt w:val="upperRoman"/>
      <w:lvlText w:val="%1."/>
      <w:lvlJc w:val="left"/>
      <w:pPr>
        <w:ind w:left="780" w:hanging="360"/>
      </w:pPr>
      <w:rPr>
        <w:rFonts w:hint="default"/>
        <w:b/>
        <w:i/>
        <w:u w:val="single"/>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5" w15:restartNumberingAfterBreak="0">
    <w:nsid w:val="63405C16"/>
    <w:multiLevelType w:val="hybridMultilevel"/>
    <w:tmpl w:val="A3EC295C"/>
    <w:lvl w:ilvl="0" w:tplc="E376C9D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B9213DC"/>
    <w:multiLevelType w:val="hybridMultilevel"/>
    <w:tmpl w:val="A9EAEB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C2A5937"/>
    <w:multiLevelType w:val="hybridMultilevel"/>
    <w:tmpl w:val="CC0C6398"/>
    <w:lvl w:ilvl="0" w:tplc="0415000F">
      <w:start w:val="1"/>
      <w:numFmt w:val="decimal"/>
      <w:lvlText w:val="%1."/>
      <w:lvlJc w:val="left"/>
      <w:pPr>
        <w:tabs>
          <w:tab w:val="num" w:pos="360"/>
        </w:tabs>
        <w:ind w:left="360" w:hanging="360"/>
      </w:pPr>
      <w:rPr>
        <w:rFonts w:hint="default"/>
      </w:rPr>
    </w:lvl>
    <w:lvl w:ilvl="1" w:tplc="467E9D68">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8" w15:restartNumberingAfterBreak="0">
    <w:nsid w:val="6DB2255C"/>
    <w:multiLevelType w:val="hybridMultilevel"/>
    <w:tmpl w:val="67B872AE"/>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9" w15:restartNumberingAfterBreak="0">
    <w:nsid w:val="6FED27D8"/>
    <w:multiLevelType w:val="hybridMultilevel"/>
    <w:tmpl w:val="B2AE44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70CE5E16"/>
    <w:multiLevelType w:val="hybridMultilevel"/>
    <w:tmpl w:val="BE42901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3DD32E5"/>
    <w:multiLevelType w:val="hybridMultilevel"/>
    <w:tmpl w:val="607A89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4036C60"/>
    <w:multiLevelType w:val="hybridMultilevel"/>
    <w:tmpl w:val="CB52C092"/>
    <w:lvl w:ilvl="0" w:tplc="04150001">
      <w:start w:val="25"/>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43" w15:restartNumberingAfterBreak="0">
    <w:nsid w:val="77A308B3"/>
    <w:multiLevelType w:val="hybridMultilevel"/>
    <w:tmpl w:val="B88EAD4E"/>
    <w:lvl w:ilvl="0" w:tplc="B344E39E">
      <w:start w:val="1"/>
      <w:numFmt w:val="bullet"/>
      <w:lvlText w:val=""/>
      <w:lvlJc w:val="left"/>
      <w:pPr>
        <w:tabs>
          <w:tab w:val="num" w:pos="720"/>
        </w:tabs>
        <w:ind w:left="720"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15:restartNumberingAfterBreak="0">
    <w:nsid w:val="790B633C"/>
    <w:multiLevelType w:val="hybridMultilevel"/>
    <w:tmpl w:val="9F866B00"/>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B135BDC"/>
    <w:multiLevelType w:val="hybridMultilevel"/>
    <w:tmpl w:val="EC7CF0D2"/>
    <w:lvl w:ilvl="0" w:tplc="52FE312A">
      <w:start w:val="1"/>
      <w:numFmt w:val="lowerLetter"/>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7D865509"/>
    <w:multiLevelType w:val="hybridMultilevel"/>
    <w:tmpl w:val="532AF77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DFE4AD8"/>
    <w:multiLevelType w:val="hybridMultilevel"/>
    <w:tmpl w:val="72361CC6"/>
    <w:lvl w:ilvl="0" w:tplc="1BCCC1B0">
      <w:start w:val="7"/>
      <w:numFmt w:val="upperRoman"/>
      <w:lvlText w:val="%1."/>
      <w:lvlJc w:val="left"/>
      <w:pPr>
        <w:ind w:left="1004" w:hanging="360"/>
      </w:pPr>
      <w:rPr>
        <w:rFonts w:hint="default"/>
        <w:b/>
        <w:i/>
        <w:u w:val="singl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7E4F696D"/>
    <w:multiLevelType w:val="hybridMultilevel"/>
    <w:tmpl w:val="A13CFB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F06515B"/>
    <w:multiLevelType w:val="hybridMultilevel"/>
    <w:tmpl w:val="6464EFD2"/>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7"/>
  </w:num>
  <w:num w:numId="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9"/>
  </w:num>
  <w:num w:numId="5">
    <w:abstractNumId w:val="13"/>
  </w:num>
  <w:num w:numId="6">
    <w:abstractNumId w:val="35"/>
  </w:num>
  <w:num w:numId="7">
    <w:abstractNumId w:val="28"/>
  </w:num>
  <w:num w:numId="8">
    <w:abstractNumId w:val="49"/>
  </w:num>
  <w:num w:numId="9">
    <w:abstractNumId w:val="20"/>
  </w:num>
  <w:num w:numId="10">
    <w:abstractNumId w:val="10"/>
  </w:num>
  <w:num w:numId="11">
    <w:abstractNumId w:val="30"/>
  </w:num>
  <w:num w:numId="12">
    <w:abstractNumId w:val="45"/>
  </w:num>
  <w:num w:numId="13">
    <w:abstractNumId w:val="17"/>
  </w:num>
  <w:num w:numId="14">
    <w:abstractNumId w:val="21"/>
  </w:num>
  <w:num w:numId="15">
    <w:abstractNumId w:val="40"/>
  </w:num>
  <w:num w:numId="16">
    <w:abstractNumId w:val="33"/>
  </w:num>
  <w:num w:numId="17">
    <w:abstractNumId w:val="22"/>
  </w:num>
  <w:num w:numId="18">
    <w:abstractNumId w:val="25"/>
  </w:num>
  <w:num w:numId="19">
    <w:abstractNumId w:val="44"/>
  </w:num>
  <w:num w:numId="20">
    <w:abstractNumId w:val="16"/>
  </w:num>
  <w:num w:numId="21">
    <w:abstractNumId w:val="26"/>
  </w:num>
  <w:num w:numId="22">
    <w:abstractNumId w:val="48"/>
  </w:num>
  <w:num w:numId="23">
    <w:abstractNumId w:val="11"/>
  </w:num>
  <w:num w:numId="24">
    <w:abstractNumId w:val="6"/>
  </w:num>
  <w:num w:numId="25">
    <w:abstractNumId w:val="39"/>
  </w:num>
  <w:num w:numId="26">
    <w:abstractNumId w:val="41"/>
  </w:num>
  <w:num w:numId="27">
    <w:abstractNumId w:val="18"/>
  </w:num>
  <w:num w:numId="28">
    <w:abstractNumId w:val="46"/>
  </w:num>
  <w:num w:numId="29">
    <w:abstractNumId w:val="15"/>
  </w:num>
  <w:num w:numId="30">
    <w:abstractNumId w:val="37"/>
  </w:num>
  <w:num w:numId="31">
    <w:abstractNumId w:val="32"/>
  </w:num>
  <w:num w:numId="32">
    <w:abstractNumId w:val="12"/>
  </w:num>
  <w:num w:numId="33">
    <w:abstractNumId w:val="47"/>
  </w:num>
  <w:num w:numId="34">
    <w:abstractNumId w:val="34"/>
  </w:num>
  <w:num w:numId="35">
    <w:abstractNumId w:val="19"/>
  </w:num>
  <w:num w:numId="36">
    <w:abstractNumId w:val="14"/>
  </w:num>
  <w:num w:numId="37">
    <w:abstractNumId w:val="24"/>
  </w:num>
  <w:num w:numId="38">
    <w:abstractNumId w:val="7"/>
  </w:num>
  <w:num w:numId="39">
    <w:abstractNumId w:val="29"/>
  </w:num>
  <w:num w:numId="40">
    <w:abstractNumId w:val="31"/>
  </w:num>
  <w:num w:numId="41">
    <w:abstractNumId w:val="36"/>
  </w:num>
  <w:num w:numId="42">
    <w:abstractNumId w:val="23"/>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defaultTabStop w:val="708"/>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24"/>
    <w:rsid w:val="00000535"/>
    <w:rsid w:val="0000060B"/>
    <w:rsid w:val="00001303"/>
    <w:rsid w:val="000035C7"/>
    <w:rsid w:val="000037B0"/>
    <w:rsid w:val="00003FFE"/>
    <w:rsid w:val="00004252"/>
    <w:rsid w:val="000047ED"/>
    <w:rsid w:val="00005F01"/>
    <w:rsid w:val="00006823"/>
    <w:rsid w:val="0001095A"/>
    <w:rsid w:val="00010A10"/>
    <w:rsid w:val="00010C9B"/>
    <w:rsid w:val="00012CF3"/>
    <w:rsid w:val="00014047"/>
    <w:rsid w:val="00014C3B"/>
    <w:rsid w:val="00015461"/>
    <w:rsid w:val="0001575F"/>
    <w:rsid w:val="00016E05"/>
    <w:rsid w:val="00017935"/>
    <w:rsid w:val="00017BF1"/>
    <w:rsid w:val="00017D6B"/>
    <w:rsid w:val="000201C6"/>
    <w:rsid w:val="0002126A"/>
    <w:rsid w:val="00021B3B"/>
    <w:rsid w:val="00021B69"/>
    <w:rsid w:val="000227A2"/>
    <w:rsid w:val="00022A5F"/>
    <w:rsid w:val="00022E8F"/>
    <w:rsid w:val="00023165"/>
    <w:rsid w:val="00023A48"/>
    <w:rsid w:val="00025641"/>
    <w:rsid w:val="0002620D"/>
    <w:rsid w:val="00026800"/>
    <w:rsid w:val="000270F8"/>
    <w:rsid w:val="00027372"/>
    <w:rsid w:val="000275FF"/>
    <w:rsid w:val="00030D98"/>
    <w:rsid w:val="0003182A"/>
    <w:rsid w:val="0003277E"/>
    <w:rsid w:val="00032784"/>
    <w:rsid w:val="000339FD"/>
    <w:rsid w:val="00036F75"/>
    <w:rsid w:val="00037171"/>
    <w:rsid w:val="000371EC"/>
    <w:rsid w:val="00037EFE"/>
    <w:rsid w:val="00037F6B"/>
    <w:rsid w:val="0004275B"/>
    <w:rsid w:val="0004282C"/>
    <w:rsid w:val="00042E82"/>
    <w:rsid w:val="00044034"/>
    <w:rsid w:val="00050247"/>
    <w:rsid w:val="00051616"/>
    <w:rsid w:val="00052384"/>
    <w:rsid w:val="00052CA3"/>
    <w:rsid w:val="00054E50"/>
    <w:rsid w:val="000551D6"/>
    <w:rsid w:val="00055473"/>
    <w:rsid w:val="00055970"/>
    <w:rsid w:val="00056849"/>
    <w:rsid w:val="00060E04"/>
    <w:rsid w:val="0006142B"/>
    <w:rsid w:val="00061886"/>
    <w:rsid w:val="00062549"/>
    <w:rsid w:val="00063235"/>
    <w:rsid w:val="00065035"/>
    <w:rsid w:val="0006567D"/>
    <w:rsid w:val="000656D7"/>
    <w:rsid w:val="00066169"/>
    <w:rsid w:val="0006676E"/>
    <w:rsid w:val="00066803"/>
    <w:rsid w:val="00067860"/>
    <w:rsid w:val="00067C18"/>
    <w:rsid w:val="00067DAB"/>
    <w:rsid w:val="000703BE"/>
    <w:rsid w:val="000713DC"/>
    <w:rsid w:val="00071A65"/>
    <w:rsid w:val="00073AE9"/>
    <w:rsid w:val="00073CC1"/>
    <w:rsid w:val="00075C82"/>
    <w:rsid w:val="0008085B"/>
    <w:rsid w:val="00080F4D"/>
    <w:rsid w:val="00081E70"/>
    <w:rsid w:val="00082307"/>
    <w:rsid w:val="00082B4A"/>
    <w:rsid w:val="0008482C"/>
    <w:rsid w:val="000856AC"/>
    <w:rsid w:val="000861F9"/>
    <w:rsid w:val="000864CF"/>
    <w:rsid w:val="000869E0"/>
    <w:rsid w:val="00087ECC"/>
    <w:rsid w:val="00087EEE"/>
    <w:rsid w:val="00090115"/>
    <w:rsid w:val="00090356"/>
    <w:rsid w:val="00092CC1"/>
    <w:rsid w:val="00092D46"/>
    <w:rsid w:val="000936C3"/>
    <w:rsid w:val="000937B2"/>
    <w:rsid w:val="00094646"/>
    <w:rsid w:val="00095ABE"/>
    <w:rsid w:val="00095DB6"/>
    <w:rsid w:val="00096599"/>
    <w:rsid w:val="00096E62"/>
    <w:rsid w:val="000975DA"/>
    <w:rsid w:val="00097E75"/>
    <w:rsid w:val="00097F45"/>
    <w:rsid w:val="000A1336"/>
    <w:rsid w:val="000A16FB"/>
    <w:rsid w:val="000A1DE1"/>
    <w:rsid w:val="000A327F"/>
    <w:rsid w:val="000A3ACA"/>
    <w:rsid w:val="000A3E04"/>
    <w:rsid w:val="000A443D"/>
    <w:rsid w:val="000A4A89"/>
    <w:rsid w:val="000A537C"/>
    <w:rsid w:val="000A55B8"/>
    <w:rsid w:val="000A58C4"/>
    <w:rsid w:val="000A58E1"/>
    <w:rsid w:val="000A5F37"/>
    <w:rsid w:val="000A6501"/>
    <w:rsid w:val="000B0723"/>
    <w:rsid w:val="000B107C"/>
    <w:rsid w:val="000B1986"/>
    <w:rsid w:val="000B21DF"/>
    <w:rsid w:val="000B281A"/>
    <w:rsid w:val="000B3AC5"/>
    <w:rsid w:val="000B3DFB"/>
    <w:rsid w:val="000B4521"/>
    <w:rsid w:val="000B50FF"/>
    <w:rsid w:val="000B652C"/>
    <w:rsid w:val="000B73AA"/>
    <w:rsid w:val="000C09C7"/>
    <w:rsid w:val="000C0EFE"/>
    <w:rsid w:val="000C2DB9"/>
    <w:rsid w:val="000C31A0"/>
    <w:rsid w:val="000C3534"/>
    <w:rsid w:val="000C3DB5"/>
    <w:rsid w:val="000C3E69"/>
    <w:rsid w:val="000C4122"/>
    <w:rsid w:val="000C4A29"/>
    <w:rsid w:val="000C4D6F"/>
    <w:rsid w:val="000C535B"/>
    <w:rsid w:val="000C6C08"/>
    <w:rsid w:val="000D0C0F"/>
    <w:rsid w:val="000D160D"/>
    <w:rsid w:val="000D3763"/>
    <w:rsid w:val="000D4C6F"/>
    <w:rsid w:val="000E14AC"/>
    <w:rsid w:val="000E1616"/>
    <w:rsid w:val="000E22B7"/>
    <w:rsid w:val="000E45E3"/>
    <w:rsid w:val="000E4BC8"/>
    <w:rsid w:val="000E53CA"/>
    <w:rsid w:val="000E6A22"/>
    <w:rsid w:val="000E710C"/>
    <w:rsid w:val="000E73C5"/>
    <w:rsid w:val="000F2019"/>
    <w:rsid w:val="000F25EA"/>
    <w:rsid w:val="000F265A"/>
    <w:rsid w:val="000F7196"/>
    <w:rsid w:val="000F73D7"/>
    <w:rsid w:val="000F77BF"/>
    <w:rsid w:val="000F7C0C"/>
    <w:rsid w:val="00100892"/>
    <w:rsid w:val="00100F06"/>
    <w:rsid w:val="00100F28"/>
    <w:rsid w:val="0010113F"/>
    <w:rsid w:val="00101174"/>
    <w:rsid w:val="001018AE"/>
    <w:rsid w:val="00101917"/>
    <w:rsid w:val="00102A18"/>
    <w:rsid w:val="00104274"/>
    <w:rsid w:val="001044FD"/>
    <w:rsid w:val="00104DF4"/>
    <w:rsid w:val="001059D9"/>
    <w:rsid w:val="001061AD"/>
    <w:rsid w:val="00106257"/>
    <w:rsid w:val="00106327"/>
    <w:rsid w:val="0010738D"/>
    <w:rsid w:val="0010770B"/>
    <w:rsid w:val="001105DB"/>
    <w:rsid w:val="00112A7B"/>
    <w:rsid w:val="00112E48"/>
    <w:rsid w:val="00113242"/>
    <w:rsid w:val="00113774"/>
    <w:rsid w:val="00113F28"/>
    <w:rsid w:val="0011471B"/>
    <w:rsid w:val="00116DD8"/>
    <w:rsid w:val="00116EDD"/>
    <w:rsid w:val="0012016B"/>
    <w:rsid w:val="0012105E"/>
    <w:rsid w:val="001216CE"/>
    <w:rsid w:val="00122AB5"/>
    <w:rsid w:val="00122DD7"/>
    <w:rsid w:val="00123F0C"/>
    <w:rsid w:val="00124EBF"/>
    <w:rsid w:val="00125CB1"/>
    <w:rsid w:val="001267C0"/>
    <w:rsid w:val="00127200"/>
    <w:rsid w:val="00127BB7"/>
    <w:rsid w:val="00130B0E"/>
    <w:rsid w:val="00131C4D"/>
    <w:rsid w:val="00132E40"/>
    <w:rsid w:val="00133AAC"/>
    <w:rsid w:val="00133AC7"/>
    <w:rsid w:val="00133C10"/>
    <w:rsid w:val="00134078"/>
    <w:rsid w:val="001345B5"/>
    <w:rsid w:val="00134BF7"/>
    <w:rsid w:val="00134FA1"/>
    <w:rsid w:val="00135677"/>
    <w:rsid w:val="00136816"/>
    <w:rsid w:val="00137458"/>
    <w:rsid w:val="0013780A"/>
    <w:rsid w:val="00137F69"/>
    <w:rsid w:val="00140F34"/>
    <w:rsid w:val="0014123D"/>
    <w:rsid w:val="0014153A"/>
    <w:rsid w:val="00142C11"/>
    <w:rsid w:val="00142CFD"/>
    <w:rsid w:val="00144772"/>
    <w:rsid w:val="00144E8A"/>
    <w:rsid w:val="00145108"/>
    <w:rsid w:val="0014531C"/>
    <w:rsid w:val="00145CB4"/>
    <w:rsid w:val="00146E45"/>
    <w:rsid w:val="001470A3"/>
    <w:rsid w:val="00150806"/>
    <w:rsid w:val="001510C4"/>
    <w:rsid w:val="00151348"/>
    <w:rsid w:val="001520A3"/>
    <w:rsid w:val="0015218A"/>
    <w:rsid w:val="001521AD"/>
    <w:rsid w:val="0015259C"/>
    <w:rsid w:val="00152600"/>
    <w:rsid w:val="00152A24"/>
    <w:rsid w:val="00153618"/>
    <w:rsid w:val="00153FBA"/>
    <w:rsid w:val="00154351"/>
    <w:rsid w:val="0015689C"/>
    <w:rsid w:val="001604F0"/>
    <w:rsid w:val="001613D0"/>
    <w:rsid w:val="0016185E"/>
    <w:rsid w:val="00161B1D"/>
    <w:rsid w:val="00162C98"/>
    <w:rsid w:val="00163D67"/>
    <w:rsid w:val="00165BE0"/>
    <w:rsid w:val="00165D8D"/>
    <w:rsid w:val="00166557"/>
    <w:rsid w:val="001706A2"/>
    <w:rsid w:val="00171801"/>
    <w:rsid w:val="00171AE0"/>
    <w:rsid w:val="00172650"/>
    <w:rsid w:val="00172E82"/>
    <w:rsid w:val="00172FE4"/>
    <w:rsid w:val="0017583E"/>
    <w:rsid w:val="00175F26"/>
    <w:rsid w:val="00176AF4"/>
    <w:rsid w:val="00180EF1"/>
    <w:rsid w:val="00180F3E"/>
    <w:rsid w:val="0018219A"/>
    <w:rsid w:val="001837C9"/>
    <w:rsid w:val="001840A2"/>
    <w:rsid w:val="00184E8F"/>
    <w:rsid w:val="00192434"/>
    <w:rsid w:val="001929DC"/>
    <w:rsid w:val="00192F23"/>
    <w:rsid w:val="00193715"/>
    <w:rsid w:val="00193E0D"/>
    <w:rsid w:val="00194E71"/>
    <w:rsid w:val="0019642A"/>
    <w:rsid w:val="00196460"/>
    <w:rsid w:val="00196827"/>
    <w:rsid w:val="001970DD"/>
    <w:rsid w:val="0019724D"/>
    <w:rsid w:val="00197373"/>
    <w:rsid w:val="001973C7"/>
    <w:rsid w:val="00197935"/>
    <w:rsid w:val="00197C70"/>
    <w:rsid w:val="001A0776"/>
    <w:rsid w:val="001A1174"/>
    <w:rsid w:val="001A210E"/>
    <w:rsid w:val="001A26F3"/>
    <w:rsid w:val="001A302C"/>
    <w:rsid w:val="001A38D0"/>
    <w:rsid w:val="001A38FA"/>
    <w:rsid w:val="001A4329"/>
    <w:rsid w:val="001A4F0B"/>
    <w:rsid w:val="001A5197"/>
    <w:rsid w:val="001A52FB"/>
    <w:rsid w:val="001A76AB"/>
    <w:rsid w:val="001A7EF6"/>
    <w:rsid w:val="001B106E"/>
    <w:rsid w:val="001B12F3"/>
    <w:rsid w:val="001B1EED"/>
    <w:rsid w:val="001B2328"/>
    <w:rsid w:val="001B30F4"/>
    <w:rsid w:val="001B4209"/>
    <w:rsid w:val="001B49A9"/>
    <w:rsid w:val="001B5324"/>
    <w:rsid w:val="001B6339"/>
    <w:rsid w:val="001B7E0F"/>
    <w:rsid w:val="001C1947"/>
    <w:rsid w:val="001C22AB"/>
    <w:rsid w:val="001C2A0B"/>
    <w:rsid w:val="001C2DE5"/>
    <w:rsid w:val="001C32A7"/>
    <w:rsid w:val="001C3DA1"/>
    <w:rsid w:val="001C3F1A"/>
    <w:rsid w:val="001C4B8A"/>
    <w:rsid w:val="001C5319"/>
    <w:rsid w:val="001C55FC"/>
    <w:rsid w:val="001C648B"/>
    <w:rsid w:val="001C6CA3"/>
    <w:rsid w:val="001C7254"/>
    <w:rsid w:val="001D0ABB"/>
    <w:rsid w:val="001D0EA3"/>
    <w:rsid w:val="001D2ECF"/>
    <w:rsid w:val="001D2FFF"/>
    <w:rsid w:val="001D30A7"/>
    <w:rsid w:val="001D3AA4"/>
    <w:rsid w:val="001D425C"/>
    <w:rsid w:val="001D47CF"/>
    <w:rsid w:val="001D497E"/>
    <w:rsid w:val="001D5D05"/>
    <w:rsid w:val="001D6D54"/>
    <w:rsid w:val="001D71E0"/>
    <w:rsid w:val="001E2487"/>
    <w:rsid w:val="001E2CD5"/>
    <w:rsid w:val="001E3553"/>
    <w:rsid w:val="001E3F35"/>
    <w:rsid w:val="001E4ED3"/>
    <w:rsid w:val="001E4FF2"/>
    <w:rsid w:val="001E55FE"/>
    <w:rsid w:val="001F006B"/>
    <w:rsid w:val="001F08BF"/>
    <w:rsid w:val="001F09E7"/>
    <w:rsid w:val="001F16AD"/>
    <w:rsid w:val="001F1885"/>
    <w:rsid w:val="001F1E50"/>
    <w:rsid w:val="001F1E8E"/>
    <w:rsid w:val="001F1F15"/>
    <w:rsid w:val="001F2B9D"/>
    <w:rsid w:val="001F2C10"/>
    <w:rsid w:val="001F2D7C"/>
    <w:rsid w:val="001F3930"/>
    <w:rsid w:val="001F39DB"/>
    <w:rsid w:val="001F405A"/>
    <w:rsid w:val="001F4715"/>
    <w:rsid w:val="001F5493"/>
    <w:rsid w:val="001F554D"/>
    <w:rsid w:val="001F5BA6"/>
    <w:rsid w:val="001F770D"/>
    <w:rsid w:val="002003B4"/>
    <w:rsid w:val="00201508"/>
    <w:rsid w:val="00201CE2"/>
    <w:rsid w:val="00202D6B"/>
    <w:rsid w:val="00202D87"/>
    <w:rsid w:val="00202E15"/>
    <w:rsid w:val="00203FF7"/>
    <w:rsid w:val="00204125"/>
    <w:rsid w:val="00204AED"/>
    <w:rsid w:val="00206F1D"/>
    <w:rsid w:val="002104E7"/>
    <w:rsid w:val="00210674"/>
    <w:rsid w:val="00212A6F"/>
    <w:rsid w:val="00212FEC"/>
    <w:rsid w:val="00214253"/>
    <w:rsid w:val="00214510"/>
    <w:rsid w:val="00215F52"/>
    <w:rsid w:val="00216B1D"/>
    <w:rsid w:val="00217D63"/>
    <w:rsid w:val="00220551"/>
    <w:rsid w:val="00220E53"/>
    <w:rsid w:val="00221036"/>
    <w:rsid w:val="0022254B"/>
    <w:rsid w:val="00222E7F"/>
    <w:rsid w:val="00223582"/>
    <w:rsid w:val="00223892"/>
    <w:rsid w:val="0022506C"/>
    <w:rsid w:val="00225B1E"/>
    <w:rsid w:val="00226356"/>
    <w:rsid w:val="002302D9"/>
    <w:rsid w:val="002311D2"/>
    <w:rsid w:val="00232E51"/>
    <w:rsid w:val="0023304B"/>
    <w:rsid w:val="00233E01"/>
    <w:rsid w:val="0023500E"/>
    <w:rsid w:val="00235FD4"/>
    <w:rsid w:val="00236043"/>
    <w:rsid w:val="0023688B"/>
    <w:rsid w:val="00236BCC"/>
    <w:rsid w:val="0023709F"/>
    <w:rsid w:val="0023748E"/>
    <w:rsid w:val="00237B98"/>
    <w:rsid w:val="00241800"/>
    <w:rsid w:val="00241E8E"/>
    <w:rsid w:val="00242892"/>
    <w:rsid w:val="00242D44"/>
    <w:rsid w:val="0024325F"/>
    <w:rsid w:val="002432CA"/>
    <w:rsid w:val="00243540"/>
    <w:rsid w:val="00243FF9"/>
    <w:rsid w:val="0024480E"/>
    <w:rsid w:val="00244EE3"/>
    <w:rsid w:val="0024595C"/>
    <w:rsid w:val="00246107"/>
    <w:rsid w:val="0024683C"/>
    <w:rsid w:val="00247AA4"/>
    <w:rsid w:val="00250AB4"/>
    <w:rsid w:val="00250F7C"/>
    <w:rsid w:val="002517BD"/>
    <w:rsid w:val="002521B5"/>
    <w:rsid w:val="00253B1E"/>
    <w:rsid w:val="0025403F"/>
    <w:rsid w:val="00254949"/>
    <w:rsid w:val="00256B01"/>
    <w:rsid w:val="00257A7E"/>
    <w:rsid w:val="00257EBC"/>
    <w:rsid w:val="00260788"/>
    <w:rsid w:val="00260AA8"/>
    <w:rsid w:val="00260CE3"/>
    <w:rsid w:val="00262757"/>
    <w:rsid w:val="00263068"/>
    <w:rsid w:val="00263720"/>
    <w:rsid w:val="00263B05"/>
    <w:rsid w:val="00264634"/>
    <w:rsid w:val="00264E81"/>
    <w:rsid w:val="00264F42"/>
    <w:rsid w:val="00266B39"/>
    <w:rsid w:val="00266BD3"/>
    <w:rsid w:val="002679C2"/>
    <w:rsid w:val="002703EA"/>
    <w:rsid w:val="00270897"/>
    <w:rsid w:val="00270E7F"/>
    <w:rsid w:val="002721D3"/>
    <w:rsid w:val="0027276F"/>
    <w:rsid w:val="00273813"/>
    <w:rsid w:val="0027415D"/>
    <w:rsid w:val="00275334"/>
    <w:rsid w:val="00275809"/>
    <w:rsid w:val="0027638E"/>
    <w:rsid w:val="00276A82"/>
    <w:rsid w:val="00276AB1"/>
    <w:rsid w:val="002774C5"/>
    <w:rsid w:val="00277897"/>
    <w:rsid w:val="00280617"/>
    <w:rsid w:val="00280683"/>
    <w:rsid w:val="00280A12"/>
    <w:rsid w:val="00281606"/>
    <w:rsid w:val="002817E4"/>
    <w:rsid w:val="002818EC"/>
    <w:rsid w:val="00281D56"/>
    <w:rsid w:val="0028324E"/>
    <w:rsid w:val="00283876"/>
    <w:rsid w:val="002839D4"/>
    <w:rsid w:val="002840E6"/>
    <w:rsid w:val="0028480F"/>
    <w:rsid w:val="00284DE1"/>
    <w:rsid w:val="002872FA"/>
    <w:rsid w:val="00287C5D"/>
    <w:rsid w:val="00290537"/>
    <w:rsid w:val="00290AFE"/>
    <w:rsid w:val="0029229A"/>
    <w:rsid w:val="00292A50"/>
    <w:rsid w:val="00292F8E"/>
    <w:rsid w:val="002970DA"/>
    <w:rsid w:val="002A0159"/>
    <w:rsid w:val="002A15B7"/>
    <w:rsid w:val="002A36EA"/>
    <w:rsid w:val="002A3A8F"/>
    <w:rsid w:val="002A46C0"/>
    <w:rsid w:val="002A56F0"/>
    <w:rsid w:val="002A5EFD"/>
    <w:rsid w:val="002B037A"/>
    <w:rsid w:val="002B08FF"/>
    <w:rsid w:val="002B0B30"/>
    <w:rsid w:val="002B10A2"/>
    <w:rsid w:val="002B1DD0"/>
    <w:rsid w:val="002B283E"/>
    <w:rsid w:val="002B3168"/>
    <w:rsid w:val="002B31EC"/>
    <w:rsid w:val="002B40E9"/>
    <w:rsid w:val="002B4D45"/>
    <w:rsid w:val="002B536B"/>
    <w:rsid w:val="002B6911"/>
    <w:rsid w:val="002B6DCB"/>
    <w:rsid w:val="002B7571"/>
    <w:rsid w:val="002C0705"/>
    <w:rsid w:val="002C2C27"/>
    <w:rsid w:val="002C319F"/>
    <w:rsid w:val="002C498E"/>
    <w:rsid w:val="002C4F53"/>
    <w:rsid w:val="002C5739"/>
    <w:rsid w:val="002C5FA6"/>
    <w:rsid w:val="002C6A0F"/>
    <w:rsid w:val="002C6E85"/>
    <w:rsid w:val="002D10CA"/>
    <w:rsid w:val="002D169C"/>
    <w:rsid w:val="002D2D65"/>
    <w:rsid w:val="002D2E16"/>
    <w:rsid w:val="002D47B1"/>
    <w:rsid w:val="002D4C6E"/>
    <w:rsid w:val="002D4D0E"/>
    <w:rsid w:val="002D5256"/>
    <w:rsid w:val="002D5372"/>
    <w:rsid w:val="002D5E8A"/>
    <w:rsid w:val="002D6008"/>
    <w:rsid w:val="002D6C3A"/>
    <w:rsid w:val="002D6DDE"/>
    <w:rsid w:val="002D7D62"/>
    <w:rsid w:val="002E0874"/>
    <w:rsid w:val="002E08C4"/>
    <w:rsid w:val="002E11DC"/>
    <w:rsid w:val="002E189A"/>
    <w:rsid w:val="002E18B1"/>
    <w:rsid w:val="002E1A00"/>
    <w:rsid w:val="002E26F5"/>
    <w:rsid w:val="002E2A3D"/>
    <w:rsid w:val="002E2A95"/>
    <w:rsid w:val="002E34D6"/>
    <w:rsid w:val="002E3BB9"/>
    <w:rsid w:val="002E4AFE"/>
    <w:rsid w:val="002E7D35"/>
    <w:rsid w:val="002F04ED"/>
    <w:rsid w:val="002F142E"/>
    <w:rsid w:val="002F180E"/>
    <w:rsid w:val="002F31F4"/>
    <w:rsid w:val="002F3902"/>
    <w:rsid w:val="002F4463"/>
    <w:rsid w:val="002F4B46"/>
    <w:rsid w:val="002F4B8C"/>
    <w:rsid w:val="002F590B"/>
    <w:rsid w:val="002F700C"/>
    <w:rsid w:val="002F7C7B"/>
    <w:rsid w:val="002F7CBF"/>
    <w:rsid w:val="002F7E5F"/>
    <w:rsid w:val="003000D6"/>
    <w:rsid w:val="003007FE"/>
    <w:rsid w:val="0030179C"/>
    <w:rsid w:val="00302806"/>
    <w:rsid w:val="00302915"/>
    <w:rsid w:val="00302A29"/>
    <w:rsid w:val="00303F97"/>
    <w:rsid w:val="00304061"/>
    <w:rsid w:val="003047A6"/>
    <w:rsid w:val="003071D9"/>
    <w:rsid w:val="00307955"/>
    <w:rsid w:val="00307E41"/>
    <w:rsid w:val="003103A5"/>
    <w:rsid w:val="00313001"/>
    <w:rsid w:val="00313CC6"/>
    <w:rsid w:val="00313FC0"/>
    <w:rsid w:val="00314BAE"/>
    <w:rsid w:val="00316E60"/>
    <w:rsid w:val="00317523"/>
    <w:rsid w:val="003205AA"/>
    <w:rsid w:val="0032245B"/>
    <w:rsid w:val="00322C4A"/>
    <w:rsid w:val="00323483"/>
    <w:rsid w:val="003249A0"/>
    <w:rsid w:val="00326567"/>
    <w:rsid w:val="0032688F"/>
    <w:rsid w:val="00326982"/>
    <w:rsid w:val="00326E61"/>
    <w:rsid w:val="003279AC"/>
    <w:rsid w:val="00327E33"/>
    <w:rsid w:val="003307D5"/>
    <w:rsid w:val="00330E0A"/>
    <w:rsid w:val="003326E2"/>
    <w:rsid w:val="00332855"/>
    <w:rsid w:val="00332BE8"/>
    <w:rsid w:val="00332DE3"/>
    <w:rsid w:val="003341C7"/>
    <w:rsid w:val="0033596C"/>
    <w:rsid w:val="00335CDD"/>
    <w:rsid w:val="003376BD"/>
    <w:rsid w:val="00337891"/>
    <w:rsid w:val="00337F6C"/>
    <w:rsid w:val="0034089C"/>
    <w:rsid w:val="0034119E"/>
    <w:rsid w:val="003422E6"/>
    <w:rsid w:val="003427F8"/>
    <w:rsid w:val="003437FD"/>
    <w:rsid w:val="00344B6A"/>
    <w:rsid w:val="00346416"/>
    <w:rsid w:val="003465E1"/>
    <w:rsid w:val="0034667B"/>
    <w:rsid w:val="00346ACD"/>
    <w:rsid w:val="00347ED3"/>
    <w:rsid w:val="00350174"/>
    <w:rsid w:val="003502F3"/>
    <w:rsid w:val="00350401"/>
    <w:rsid w:val="00351474"/>
    <w:rsid w:val="003520C3"/>
    <w:rsid w:val="00354C76"/>
    <w:rsid w:val="003552D2"/>
    <w:rsid w:val="00356DD6"/>
    <w:rsid w:val="003572D4"/>
    <w:rsid w:val="00360141"/>
    <w:rsid w:val="00360C98"/>
    <w:rsid w:val="00361475"/>
    <w:rsid w:val="0036197C"/>
    <w:rsid w:val="003629CB"/>
    <w:rsid w:val="0036439F"/>
    <w:rsid w:val="0036440B"/>
    <w:rsid w:val="00364876"/>
    <w:rsid w:val="00365166"/>
    <w:rsid w:val="0036581A"/>
    <w:rsid w:val="003663F2"/>
    <w:rsid w:val="003669A8"/>
    <w:rsid w:val="003677BF"/>
    <w:rsid w:val="003710FB"/>
    <w:rsid w:val="00372E57"/>
    <w:rsid w:val="00373C62"/>
    <w:rsid w:val="003762C8"/>
    <w:rsid w:val="00376324"/>
    <w:rsid w:val="003765BE"/>
    <w:rsid w:val="00377046"/>
    <w:rsid w:val="00377E0F"/>
    <w:rsid w:val="00380F62"/>
    <w:rsid w:val="0038238A"/>
    <w:rsid w:val="0038257A"/>
    <w:rsid w:val="00382FC2"/>
    <w:rsid w:val="00383B29"/>
    <w:rsid w:val="0038436E"/>
    <w:rsid w:val="003858C8"/>
    <w:rsid w:val="00385DE3"/>
    <w:rsid w:val="003862E6"/>
    <w:rsid w:val="003863E1"/>
    <w:rsid w:val="00386965"/>
    <w:rsid w:val="00390626"/>
    <w:rsid w:val="00391158"/>
    <w:rsid w:val="003914F5"/>
    <w:rsid w:val="00392BDA"/>
    <w:rsid w:val="0039305E"/>
    <w:rsid w:val="00393584"/>
    <w:rsid w:val="00393785"/>
    <w:rsid w:val="00394357"/>
    <w:rsid w:val="00395428"/>
    <w:rsid w:val="00396297"/>
    <w:rsid w:val="0039650E"/>
    <w:rsid w:val="0039729B"/>
    <w:rsid w:val="003A1E97"/>
    <w:rsid w:val="003A1EE3"/>
    <w:rsid w:val="003A2FE6"/>
    <w:rsid w:val="003A3FFF"/>
    <w:rsid w:val="003A4466"/>
    <w:rsid w:val="003A5E6D"/>
    <w:rsid w:val="003A6989"/>
    <w:rsid w:val="003A7D55"/>
    <w:rsid w:val="003B04CF"/>
    <w:rsid w:val="003B0B7D"/>
    <w:rsid w:val="003B160A"/>
    <w:rsid w:val="003B1E60"/>
    <w:rsid w:val="003B279E"/>
    <w:rsid w:val="003B2FA6"/>
    <w:rsid w:val="003B3252"/>
    <w:rsid w:val="003B3344"/>
    <w:rsid w:val="003B4212"/>
    <w:rsid w:val="003B5018"/>
    <w:rsid w:val="003B511C"/>
    <w:rsid w:val="003B5122"/>
    <w:rsid w:val="003B6393"/>
    <w:rsid w:val="003B6F43"/>
    <w:rsid w:val="003B71DE"/>
    <w:rsid w:val="003C0267"/>
    <w:rsid w:val="003C08F6"/>
    <w:rsid w:val="003C0F86"/>
    <w:rsid w:val="003C39AC"/>
    <w:rsid w:val="003C4F68"/>
    <w:rsid w:val="003C7835"/>
    <w:rsid w:val="003C7C39"/>
    <w:rsid w:val="003C7D8F"/>
    <w:rsid w:val="003C7FC2"/>
    <w:rsid w:val="003D05AF"/>
    <w:rsid w:val="003D20BC"/>
    <w:rsid w:val="003D466D"/>
    <w:rsid w:val="003D4A1C"/>
    <w:rsid w:val="003D553D"/>
    <w:rsid w:val="003D5FE6"/>
    <w:rsid w:val="003D67F1"/>
    <w:rsid w:val="003D7DEF"/>
    <w:rsid w:val="003E0412"/>
    <w:rsid w:val="003E1A0F"/>
    <w:rsid w:val="003E1B21"/>
    <w:rsid w:val="003E2149"/>
    <w:rsid w:val="003E3AE0"/>
    <w:rsid w:val="003E3D0A"/>
    <w:rsid w:val="003E4BDE"/>
    <w:rsid w:val="003E5477"/>
    <w:rsid w:val="003E6840"/>
    <w:rsid w:val="003E721A"/>
    <w:rsid w:val="003E7FB3"/>
    <w:rsid w:val="003F0259"/>
    <w:rsid w:val="003F1DA6"/>
    <w:rsid w:val="003F261A"/>
    <w:rsid w:val="003F379E"/>
    <w:rsid w:val="003F3D6C"/>
    <w:rsid w:val="003F46EF"/>
    <w:rsid w:val="003F5272"/>
    <w:rsid w:val="003F6399"/>
    <w:rsid w:val="003F65AC"/>
    <w:rsid w:val="004010F0"/>
    <w:rsid w:val="00403351"/>
    <w:rsid w:val="00403DE8"/>
    <w:rsid w:val="00404DBF"/>
    <w:rsid w:val="0040515C"/>
    <w:rsid w:val="00406DAF"/>
    <w:rsid w:val="00410370"/>
    <w:rsid w:val="00410CDC"/>
    <w:rsid w:val="00412DBC"/>
    <w:rsid w:val="0041360D"/>
    <w:rsid w:val="00413C17"/>
    <w:rsid w:val="00413F57"/>
    <w:rsid w:val="00414737"/>
    <w:rsid w:val="0041487F"/>
    <w:rsid w:val="00415972"/>
    <w:rsid w:val="00415A3A"/>
    <w:rsid w:val="00416747"/>
    <w:rsid w:val="00416887"/>
    <w:rsid w:val="0041688E"/>
    <w:rsid w:val="004168B3"/>
    <w:rsid w:val="0041692F"/>
    <w:rsid w:val="00421A29"/>
    <w:rsid w:val="0042276E"/>
    <w:rsid w:val="004229DB"/>
    <w:rsid w:val="00422D38"/>
    <w:rsid w:val="00422D58"/>
    <w:rsid w:val="0042382C"/>
    <w:rsid w:val="00423A04"/>
    <w:rsid w:val="0042444F"/>
    <w:rsid w:val="0042671E"/>
    <w:rsid w:val="00430A60"/>
    <w:rsid w:val="00431000"/>
    <w:rsid w:val="00431BED"/>
    <w:rsid w:val="00431CB9"/>
    <w:rsid w:val="0043240B"/>
    <w:rsid w:val="00433B0B"/>
    <w:rsid w:val="00433D7F"/>
    <w:rsid w:val="004346CD"/>
    <w:rsid w:val="00435978"/>
    <w:rsid w:val="00436420"/>
    <w:rsid w:val="00437E3E"/>
    <w:rsid w:val="00440B2D"/>
    <w:rsid w:val="00442CA8"/>
    <w:rsid w:val="00442FC3"/>
    <w:rsid w:val="004447A5"/>
    <w:rsid w:val="00445C34"/>
    <w:rsid w:val="00447C55"/>
    <w:rsid w:val="00447D8E"/>
    <w:rsid w:val="00447E9D"/>
    <w:rsid w:val="00447F12"/>
    <w:rsid w:val="0045025E"/>
    <w:rsid w:val="00450F03"/>
    <w:rsid w:val="00454E64"/>
    <w:rsid w:val="00454EDB"/>
    <w:rsid w:val="004560CF"/>
    <w:rsid w:val="00456D33"/>
    <w:rsid w:val="0045704E"/>
    <w:rsid w:val="004614D3"/>
    <w:rsid w:val="00463086"/>
    <w:rsid w:val="00464CAD"/>
    <w:rsid w:val="0046511A"/>
    <w:rsid w:val="004663A7"/>
    <w:rsid w:val="0046673D"/>
    <w:rsid w:val="00466CC1"/>
    <w:rsid w:val="00467A1F"/>
    <w:rsid w:val="00467FF1"/>
    <w:rsid w:val="00471600"/>
    <w:rsid w:val="00471C8C"/>
    <w:rsid w:val="00471E45"/>
    <w:rsid w:val="00472061"/>
    <w:rsid w:val="00475406"/>
    <w:rsid w:val="00476B11"/>
    <w:rsid w:val="00477A10"/>
    <w:rsid w:val="004801A0"/>
    <w:rsid w:val="00480A4F"/>
    <w:rsid w:val="004812D5"/>
    <w:rsid w:val="004814A7"/>
    <w:rsid w:val="00481D07"/>
    <w:rsid w:val="00482BFB"/>
    <w:rsid w:val="004832BA"/>
    <w:rsid w:val="00483F36"/>
    <w:rsid w:val="00484883"/>
    <w:rsid w:val="00485168"/>
    <w:rsid w:val="00486114"/>
    <w:rsid w:val="00486581"/>
    <w:rsid w:val="004865B9"/>
    <w:rsid w:val="00487C51"/>
    <w:rsid w:val="00490108"/>
    <w:rsid w:val="00490263"/>
    <w:rsid w:val="004905BE"/>
    <w:rsid w:val="00490858"/>
    <w:rsid w:val="004916A1"/>
    <w:rsid w:val="00491D71"/>
    <w:rsid w:val="00492468"/>
    <w:rsid w:val="0049393F"/>
    <w:rsid w:val="00493F16"/>
    <w:rsid w:val="00494863"/>
    <w:rsid w:val="00496B5C"/>
    <w:rsid w:val="0049789B"/>
    <w:rsid w:val="004A0EE8"/>
    <w:rsid w:val="004A3500"/>
    <w:rsid w:val="004A3D4F"/>
    <w:rsid w:val="004A45C7"/>
    <w:rsid w:val="004A5D90"/>
    <w:rsid w:val="004A6A43"/>
    <w:rsid w:val="004B3EDD"/>
    <w:rsid w:val="004B4E13"/>
    <w:rsid w:val="004B5356"/>
    <w:rsid w:val="004B5E3A"/>
    <w:rsid w:val="004B68CB"/>
    <w:rsid w:val="004B6D6D"/>
    <w:rsid w:val="004C4159"/>
    <w:rsid w:val="004C44DC"/>
    <w:rsid w:val="004C491B"/>
    <w:rsid w:val="004C737F"/>
    <w:rsid w:val="004C7F5A"/>
    <w:rsid w:val="004D0850"/>
    <w:rsid w:val="004D16C3"/>
    <w:rsid w:val="004D2A15"/>
    <w:rsid w:val="004D2D1F"/>
    <w:rsid w:val="004D3AA8"/>
    <w:rsid w:val="004D4B39"/>
    <w:rsid w:val="004D644A"/>
    <w:rsid w:val="004E01FD"/>
    <w:rsid w:val="004E02A5"/>
    <w:rsid w:val="004E07AD"/>
    <w:rsid w:val="004E0C5D"/>
    <w:rsid w:val="004E0FF3"/>
    <w:rsid w:val="004E11AC"/>
    <w:rsid w:val="004E1536"/>
    <w:rsid w:val="004E23CE"/>
    <w:rsid w:val="004E2BB0"/>
    <w:rsid w:val="004E318C"/>
    <w:rsid w:val="004E390D"/>
    <w:rsid w:val="004E44B9"/>
    <w:rsid w:val="004E45D3"/>
    <w:rsid w:val="004E516A"/>
    <w:rsid w:val="004E6932"/>
    <w:rsid w:val="004F0DD2"/>
    <w:rsid w:val="004F228D"/>
    <w:rsid w:val="004F2D78"/>
    <w:rsid w:val="004F31B5"/>
    <w:rsid w:val="004F43CC"/>
    <w:rsid w:val="004F4491"/>
    <w:rsid w:val="004F467A"/>
    <w:rsid w:val="004F4EBF"/>
    <w:rsid w:val="004F4F01"/>
    <w:rsid w:val="004F5419"/>
    <w:rsid w:val="004F6B56"/>
    <w:rsid w:val="005003EE"/>
    <w:rsid w:val="005040CA"/>
    <w:rsid w:val="0050603E"/>
    <w:rsid w:val="00506BDE"/>
    <w:rsid w:val="005074AD"/>
    <w:rsid w:val="00507627"/>
    <w:rsid w:val="00507721"/>
    <w:rsid w:val="00507B2B"/>
    <w:rsid w:val="005107A3"/>
    <w:rsid w:val="00510A05"/>
    <w:rsid w:val="005111D1"/>
    <w:rsid w:val="00511A24"/>
    <w:rsid w:val="00512024"/>
    <w:rsid w:val="00513060"/>
    <w:rsid w:val="00513E33"/>
    <w:rsid w:val="0051533A"/>
    <w:rsid w:val="00516122"/>
    <w:rsid w:val="00517351"/>
    <w:rsid w:val="00517DC3"/>
    <w:rsid w:val="00517E73"/>
    <w:rsid w:val="00520F90"/>
    <w:rsid w:val="00521359"/>
    <w:rsid w:val="0052181D"/>
    <w:rsid w:val="00523C02"/>
    <w:rsid w:val="005241CD"/>
    <w:rsid w:val="005250CC"/>
    <w:rsid w:val="0052594F"/>
    <w:rsid w:val="005260D0"/>
    <w:rsid w:val="00526B10"/>
    <w:rsid w:val="00527F01"/>
    <w:rsid w:val="00530167"/>
    <w:rsid w:val="00530B4F"/>
    <w:rsid w:val="00530BF5"/>
    <w:rsid w:val="00530CC0"/>
    <w:rsid w:val="0053178E"/>
    <w:rsid w:val="005330BF"/>
    <w:rsid w:val="00534401"/>
    <w:rsid w:val="005345CD"/>
    <w:rsid w:val="005353E8"/>
    <w:rsid w:val="005354DA"/>
    <w:rsid w:val="005367B3"/>
    <w:rsid w:val="005421B2"/>
    <w:rsid w:val="00542FEF"/>
    <w:rsid w:val="00545221"/>
    <w:rsid w:val="0054586F"/>
    <w:rsid w:val="00545D01"/>
    <w:rsid w:val="00546A0F"/>
    <w:rsid w:val="00550DB1"/>
    <w:rsid w:val="005532A0"/>
    <w:rsid w:val="005533BF"/>
    <w:rsid w:val="00553C0D"/>
    <w:rsid w:val="00553CAB"/>
    <w:rsid w:val="00553F31"/>
    <w:rsid w:val="00555DDC"/>
    <w:rsid w:val="005560FE"/>
    <w:rsid w:val="00556C58"/>
    <w:rsid w:val="00556F71"/>
    <w:rsid w:val="00557728"/>
    <w:rsid w:val="00560187"/>
    <w:rsid w:val="00560C9E"/>
    <w:rsid w:val="00560D12"/>
    <w:rsid w:val="0056103F"/>
    <w:rsid w:val="00561086"/>
    <w:rsid w:val="00562BA0"/>
    <w:rsid w:val="00564F67"/>
    <w:rsid w:val="00565009"/>
    <w:rsid w:val="005661A4"/>
    <w:rsid w:val="00566AE7"/>
    <w:rsid w:val="00567D32"/>
    <w:rsid w:val="00571303"/>
    <w:rsid w:val="005719D6"/>
    <w:rsid w:val="005722F7"/>
    <w:rsid w:val="00572D4B"/>
    <w:rsid w:val="00572EE2"/>
    <w:rsid w:val="00573F4A"/>
    <w:rsid w:val="00574743"/>
    <w:rsid w:val="0057476A"/>
    <w:rsid w:val="00575D47"/>
    <w:rsid w:val="005764A8"/>
    <w:rsid w:val="00576686"/>
    <w:rsid w:val="005768DF"/>
    <w:rsid w:val="00576ABE"/>
    <w:rsid w:val="00577A4B"/>
    <w:rsid w:val="00577FC5"/>
    <w:rsid w:val="00581099"/>
    <w:rsid w:val="00581C9D"/>
    <w:rsid w:val="00581F50"/>
    <w:rsid w:val="0058354B"/>
    <w:rsid w:val="00583D78"/>
    <w:rsid w:val="00584252"/>
    <w:rsid w:val="005844DE"/>
    <w:rsid w:val="005859C8"/>
    <w:rsid w:val="00585F26"/>
    <w:rsid w:val="00586F79"/>
    <w:rsid w:val="0058712E"/>
    <w:rsid w:val="00590648"/>
    <w:rsid w:val="00590A78"/>
    <w:rsid w:val="00590AF2"/>
    <w:rsid w:val="00593F7B"/>
    <w:rsid w:val="00595DEB"/>
    <w:rsid w:val="00595FBE"/>
    <w:rsid w:val="005960D6"/>
    <w:rsid w:val="005962C2"/>
    <w:rsid w:val="005969E9"/>
    <w:rsid w:val="00596D6C"/>
    <w:rsid w:val="00596FA1"/>
    <w:rsid w:val="00597EB4"/>
    <w:rsid w:val="005A0D9F"/>
    <w:rsid w:val="005A2187"/>
    <w:rsid w:val="005A393A"/>
    <w:rsid w:val="005A3FCF"/>
    <w:rsid w:val="005A4261"/>
    <w:rsid w:val="005A4802"/>
    <w:rsid w:val="005A586C"/>
    <w:rsid w:val="005A71D1"/>
    <w:rsid w:val="005B0E20"/>
    <w:rsid w:val="005B1318"/>
    <w:rsid w:val="005B1D55"/>
    <w:rsid w:val="005B21A9"/>
    <w:rsid w:val="005B31DA"/>
    <w:rsid w:val="005B3A8C"/>
    <w:rsid w:val="005B3A9B"/>
    <w:rsid w:val="005B3B90"/>
    <w:rsid w:val="005B55E5"/>
    <w:rsid w:val="005B5CF7"/>
    <w:rsid w:val="005B63F3"/>
    <w:rsid w:val="005B6D5B"/>
    <w:rsid w:val="005B767C"/>
    <w:rsid w:val="005B77CD"/>
    <w:rsid w:val="005B7B9C"/>
    <w:rsid w:val="005C0182"/>
    <w:rsid w:val="005C0CD6"/>
    <w:rsid w:val="005C0E9B"/>
    <w:rsid w:val="005C11DE"/>
    <w:rsid w:val="005C2176"/>
    <w:rsid w:val="005C2616"/>
    <w:rsid w:val="005C46C1"/>
    <w:rsid w:val="005C58BD"/>
    <w:rsid w:val="005C5E35"/>
    <w:rsid w:val="005C6833"/>
    <w:rsid w:val="005C7DA8"/>
    <w:rsid w:val="005D0061"/>
    <w:rsid w:val="005D0379"/>
    <w:rsid w:val="005D06F5"/>
    <w:rsid w:val="005D0739"/>
    <w:rsid w:val="005D383B"/>
    <w:rsid w:val="005D3E59"/>
    <w:rsid w:val="005D44C6"/>
    <w:rsid w:val="005D5474"/>
    <w:rsid w:val="005D5F29"/>
    <w:rsid w:val="005D6EE3"/>
    <w:rsid w:val="005D6FF9"/>
    <w:rsid w:val="005D749F"/>
    <w:rsid w:val="005D752F"/>
    <w:rsid w:val="005D7644"/>
    <w:rsid w:val="005E17AB"/>
    <w:rsid w:val="005E191C"/>
    <w:rsid w:val="005E1CFD"/>
    <w:rsid w:val="005E3046"/>
    <w:rsid w:val="005E3BE6"/>
    <w:rsid w:val="005E4013"/>
    <w:rsid w:val="005E50B2"/>
    <w:rsid w:val="005E7813"/>
    <w:rsid w:val="005E7A63"/>
    <w:rsid w:val="005F087A"/>
    <w:rsid w:val="005F0C55"/>
    <w:rsid w:val="005F292B"/>
    <w:rsid w:val="005F380D"/>
    <w:rsid w:val="005F418B"/>
    <w:rsid w:val="005F43DE"/>
    <w:rsid w:val="005F4698"/>
    <w:rsid w:val="005F4BD8"/>
    <w:rsid w:val="005F53E1"/>
    <w:rsid w:val="005F5AFC"/>
    <w:rsid w:val="005F640A"/>
    <w:rsid w:val="005F7813"/>
    <w:rsid w:val="005F781D"/>
    <w:rsid w:val="005F7E38"/>
    <w:rsid w:val="006005E3"/>
    <w:rsid w:val="0060418A"/>
    <w:rsid w:val="00604490"/>
    <w:rsid w:val="006046A4"/>
    <w:rsid w:val="006068D0"/>
    <w:rsid w:val="006076E9"/>
    <w:rsid w:val="00610DF0"/>
    <w:rsid w:val="00611E21"/>
    <w:rsid w:val="006123D0"/>
    <w:rsid w:val="006130BC"/>
    <w:rsid w:val="006138D9"/>
    <w:rsid w:val="00613C49"/>
    <w:rsid w:val="006162F8"/>
    <w:rsid w:val="00616FAF"/>
    <w:rsid w:val="00617751"/>
    <w:rsid w:val="00617B35"/>
    <w:rsid w:val="00620942"/>
    <w:rsid w:val="00620B7C"/>
    <w:rsid w:val="00622B22"/>
    <w:rsid w:val="006240A5"/>
    <w:rsid w:val="0062460C"/>
    <w:rsid w:val="00624D8B"/>
    <w:rsid w:val="00625653"/>
    <w:rsid w:val="00625C6F"/>
    <w:rsid w:val="00625FBB"/>
    <w:rsid w:val="0062635B"/>
    <w:rsid w:val="0062682E"/>
    <w:rsid w:val="00626E3A"/>
    <w:rsid w:val="006273E7"/>
    <w:rsid w:val="00632ADB"/>
    <w:rsid w:val="00632C44"/>
    <w:rsid w:val="00634178"/>
    <w:rsid w:val="0063447D"/>
    <w:rsid w:val="00634C86"/>
    <w:rsid w:val="00636676"/>
    <w:rsid w:val="00637C70"/>
    <w:rsid w:val="0064077D"/>
    <w:rsid w:val="00643D07"/>
    <w:rsid w:val="00643DE2"/>
    <w:rsid w:val="0064570D"/>
    <w:rsid w:val="00645E3D"/>
    <w:rsid w:val="0064621E"/>
    <w:rsid w:val="00647AF6"/>
    <w:rsid w:val="00652465"/>
    <w:rsid w:val="00652F2D"/>
    <w:rsid w:val="0065320F"/>
    <w:rsid w:val="0065338D"/>
    <w:rsid w:val="0065367F"/>
    <w:rsid w:val="0065443A"/>
    <w:rsid w:val="00654680"/>
    <w:rsid w:val="00655BEF"/>
    <w:rsid w:val="006561BA"/>
    <w:rsid w:val="0066106C"/>
    <w:rsid w:val="0066129B"/>
    <w:rsid w:val="006613DE"/>
    <w:rsid w:val="00661530"/>
    <w:rsid w:val="00661A66"/>
    <w:rsid w:val="00664433"/>
    <w:rsid w:val="00664523"/>
    <w:rsid w:val="00664692"/>
    <w:rsid w:val="00665B22"/>
    <w:rsid w:val="00667177"/>
    <w:rsid w:val="006676AE"/>
    <w:rsid w:val="006707A0"/>
    <w:rsid w:val="0067120D"/>
    <w:rsid w:val="00671245"/>
    <w:rsid w:val="00671A3E"/>
    <w:rsid w:val="00671CF4"/>
    <w:rsid w:val="006730B6"/>
    <w:rsid w:val="00674AC2"/>
    <w:rsid w:val="00674BD0"/>
    <w:rsid w:val="0067531F"/>
    <w:rsid w:val="0067589A"/>
    <w:rsid w:val="00676689"/>
    <w:rsid w:val="00677BC1"/>
    <w:rsid w:val="00681649"/>
    <w:rsid w:val="00681E09"/>
    <w:rsid w:val="0068217E"/>
    <w:rsid w:val="00682F75"/>
    <w:rsid w:val="00683AE1"/>
    <w:rsid w:val="00683C8E"/>
    <w:rsid w:val="006842D5"/>
    <w:rsid w:val="00684FC6"/>
    <w:rsid w:val="00685258"/>
    <w:rsid w:val="00685795"/>
    <w:rsid w:val="00686AFC"/>
    <w:rsid w:val="006870A1"/>
    <w:rsid w:val="00687D66"/>
    <w:rsid w:val="00690F10"/>
    <w:rsid w:val="006927CC"/>
    <w:rsid w:val="00692845"/>
    <w:rsid w:val="00693FEC"/>
    <w:rsid w:val="0069420A"/>
    <w:rsid w:val="006950A5"/>
    <w:rsid w:val="0069666A"/>
    <w:rsid w:val="00697642"/>
    <w:rsid w:val="006A0DFC"/>
    <w:rsid w:val="006A16CF"/>
    <w:rsid w:val="006A2954"/>
    <w:rsid w:val="006A3D2F"/>
    <w:rsid w:val="006A44B9"/>
    <w:rsid w:val="006A5368"/>
    <w:rsid w:val="006A6060"/>
    <w:rsid w:val="006B0D60"/>
    <w:rsid w:val="006B1BD7"/>
    <w:rsid w:val="006B1D4C"/>
    <w:rsid w:val="006B2A94"/>
    <w:rsid w:val="006B3625"/>
    <w:rsid w:val="006B4D01"/>
    <w:rsid w:val="006B4F2D"/>
    <w:rsid w:val="006B4FD8"/>
    <w:rsid w:val="006C1450"/>
    <w:rsid w:val="006C1802"/>
    <w:rsid w:val="006C1DE1"/>
    <w:rsid w:val="006C28B4"/>
    <w:rsid w:val="006C3EB4"/>
    <w:rsid w:val="006C4027"/>
    <w:rsid w:val="006C4303"/>
    <w:rsid w:val="006C582E"/>
    <w:rsid w:val="006C6CFA"/>
    <w:rsid w:val="006C7B3E"/>
    <w:rsid w:val="006C7D61"/>
    <w:rsid w:val="006D0124"/>
    <w:rsid w:val="006D0380"/>
    <w:rsid w:val="006D1320"/>
    <w:rsid w:val="006D15C8"/>
    <w:rsid w:val="006D1F1B"/>
    <w:rsid w:val="006D2EDE"/>
    <w:rsid w:val="006D316A"/>
    <w:rsid w:val="006D34E4"/>
    <w:rsid w:val="006D42B7"/>
    <w:rsid w:val="006D5957"/>
    <w:rsid w:val="006D5ADF"/>
    <w:rsid w:val="006D69BB"/>
    <w:rsid w:val="006D72E9"/>
    <w:rsid w:val="006D7AC1"/>
    <w:rsid w:val="006D7E25"/>
    <w:rsid w:val="006E00CC"/>
    <w:rsid w:val="006E139F"/>
    <w:rsid w:val="006E2059"/>
    <w:rsid w:val="006E2FFB"/>
    <w:rsid w:val="006E3645"/>
    <w:rsid w:val="006E51B0"/>
    <w:rsid w:val="006E6618"/>
    <w:rsid w:val="006E7143"/>
    <w:rsid w:val="006E732B"/>
    <w:rsid w:val="006E74AF"/>
    <w:rsid w:val="006E7F9B"/>
    <w:rsid w:val="006F0FE9"/>
    <w:rsid w:val="006F101A"/>
    <w:rsid w:val="006F16B6"/>
    <w:rsid w:val="006F2128"/>
    <w:rsid w:val="006F25C7"/>
    <w:rsid w:val="006F31C0"/>
    <w:rsid w:val="006F3DB6"/>
    <w:rsid w:val="006F47A4"/>
    <w:rsid w:val="006F5607"/>
    <w:rsid w:val="006F56D4"/>
    <w:rsid w:val="006F5779"/>
    <w:rsid w:val="006F6A55"/>
    <w:rsid w:val="006F6BE2"/>
    <w:rsid w:val="0070053A"/>
    <w:rsid w:val="00700C6E"/>
    <w:rsid w:val="00700EA8"/>
    <w:rsid w:val="0070156F"/>
    <w:rsid w:val="007018C7"/>
    <w:rsid w:val="00702B23"/>
    <w:rsid w:val="0070321D"/>
    <w:rsid w:val="007037ED"/>
    <w:rsid w:val="00703DFD"/>
    <w:rsid w:val="007040BC"/>
    <w:rsid w:val="00704507"/>
    <w:rsid w:val="007066A2"/>
    <w:rsid w:val="00706793"/>
    <w:rsid w:val="00706A33"/>
    <w:rsid w:val="00707433"/>
    <w:rsid w:val="0070754A"/>
    <w:rsid w:val="00710B5E"/>
    <w:rsid w:val="00710B8F"/>
    <w:rsid w:val="007129C9"/>
    <w:rsid w:val="007135E9"/>
    <w:rsid w:val="007135F8"/>
    <w:rsid w:val="007159C6"/>
    <w:rsid w:val="007169FD"/>
    <w:rsid w:val="0072182D"/>
    <w:rsid w:val="00721E30"/>
    <w:rsid w:val="007220B1"/>
    <w:rsid w:val="00723978"/>
    <w:rsid w:val="007244D7"/>
    <w:rsid w:val="007245A9"/>
    <w:rsid w:val="007250EA"/>
    <w:rsid w:val="007251D5"/>
    <w:rsid w:val="00727458"/>
    <w:rsid w:val="00731AD6"/>
    <w:rsid w:val="00731D3E"/>
    <w:rsid w:val="00732194"/>
    <w:rsid w:val="00732BA9"/>
    <w:rsid w:val="00733C96"/>
    <w:rsid w:val="007346E5"/>
    <w:rsid w:val="007349D1"/>
    <w:rsid w:val="00734BE7"/>
    <w:rsid w:val="00734BE8"/>
    <w:rsid w:val="0073527D"/>
    <w:rsid w:val="00735E5E"/>
    <w:rsid w:val="00737875"/>
    <w:rsid w:val="00741A1F"/>
    <w:rsid w:val="00741E8E"/>
    <w:rsid w:val="00742F9F"/>
    <w:rsid w:val="007432ED"/>
    <w:rsid w:val="00743E24"/>
    <w:rsid w:val="007444EF"/>
    <w:rsid w:val="007458D6"/>
    <w:rsid w:val="00745979"/>
    <w:rsid w:val="00745B7E"/>
    <w:rsid w:val="00750438"/>
    <w:rsid w:val="00750727"/>
    <w:rsid w:val="007508E7"/>
    <w:rsid w:val="00750EA4"/>
    <w:rsid w:val="0075190B"/>
    <w:rsid w:val="0075201A"/>
    <w:rsid w:val="0075220B"/>
    <w:rsid w:val="007529AB"/>
    <w:rsid w:val="00753B2D"/>
    <w:rsid w:val="00754DD3"/>
    <w:rsid w:val="00755577"/>
    <w:rsid w:val="007562C8"/>
    <w:rsid w:val="00756AE8"/>
    <w:rsid w:val="00757146"/>
    <w:rsid w:val="0075765D"/>
    <w:rsid w:val="00761ABB"/>
    <w:rsid w:val="00761B82"/>
    <w:rsid w:val="0076245B"/>
    <w:rsid w:val="00762C9A"/>
    <w:rsid w:val="00763E57"/>
    <w:rsid w:val="00764FF7"/>
    <w:rsid w:val="00765744"/>
    <w:rsid w:val="00766971"/>
    <w:rsid w:val="00767774"/>
    <w:rsid w:val="00767F2B"/>
    <w:rsid w:val="00770958"/>
    <w:rsid w:val="00770AF0"/>
    <w:rsid w:val="00771720"/>
    <w:rsid w:val="007724A6"/>
    <w:rsid w:val="007765ED"/>
    <w:rsid w:val="00776B44"/>
    <w:rsid w:val="00780836"/>
    <w:rsid w:val="00780E19"/>
    <w:rsid w:val="0078127B"/>
    <w:rsid w:val="00781D2A"/>
    <w:rsid w:val="00782361"/>
    <w:rsid w:val="00782A0D"/>
    <w:rsid w:val="00782B7C"/>
    <w:rsid w:val="0078448C"/>
    <w:rsid w:val="00784B78"/>
    <w:rsid w:val="0078516B"/>
    <w:rsid w:val="0078529D"/>
    <w:rsid w:val="0078602D"/>
    <w:rsid w:val="007865C0"/>
    <w:rsid w:val="00786C10"/>
    <w:rsid w:val="00787BA9"/>
    <w:rsid w:val="0079033E"/>
    <w:rsid w:val="00791C64"/>
    <w:rsid w:val="00791FF6"/>
    <w:rsid w:val="00792E0B"/>
    <w:rsid w:val="00793194"/>
    <w:rsid w:val="00796459"/>
    <w:rsid w:val="00796709"/>
    <w:rsid w:val="00796992"/>
    <w:rsid w:val="007979A1"/>
    <w:rsid w:val="00797DC6"/>
    <w:rsid w:val="007A02C8"/>
    <w:rsid w:val="007A0504"/>
    <w:rsid w:val="007A19EA"/>
    <w:rsid w:val="007A1F44"/>
    <w:rsid w:val="007A441B"/>
    <w:rsid w:val="007A5381"/>
    <w:rsid w:val="007A5506"/>
    <w:rsid w:val="007A5AEC"/>
    <w:rsid w:val="007A5B7C"/>
    <w:rsid w:val="007A60AA"/>
    <w:rsid w:val="007A6739"/>
    <w:rsid w:val="007B138F"/>
    <w:rsid w:val="007B1ADC"/>
    <w:rsid w:val="007B3D77"/>
    <w:rsid w:val="007B594E"/>
    <w:rsid w:val="007B7DEF"/>
    <w:rsid w:val="007C08EA"/>
    <w:rsid w:val="007C13AE"/>
    <w:rsid w:val="007C1560"/>
    <w:rsid w:val="007C1E0E"/>
    <w:rsid w:val="007C1F1E"/>
    <w:rsid w:val="007C323A"/>
    <w:rsid w:val="007C3474"/>
    <w:rsid w:val="007C4914"/>
    <w:rsid w:val="007C4A47"/>
    <w:rsid w:val="007C4D24"/>
    <w:rsid w:val="007C59D0"/>
    <w:rsid w:val="007C5A84"/>
    <w:rsid w:val="007C5C72"/>
    <w:rsid w:val="007C5CA4"/>
    <w:rsid w:val="007C5FE4"/>
    <w:rsid w:val="007C66F1"/>
    <w:rsid w:val="007C6F1C"/>
    <w:rsid w:val="007C76EE"/>
    <w:rsid w:val="007D0CFD"/>
    <w:rsid w:val="007D21CA"/>
    <w:rsid w:val="007D2FC0"/>
    <w:rsid w:val="007D3524"/>
    <w:rsid w:val="007D7007"/>
    <w:rsid w:val="007D7FD0"/>
    <w:rsid w:val="007E0C6B"/>
    <w:rsid w:val="007E0CEF"/>
    <w:rsid w:val="007E0D01"/>
    <w:rsid w:val="007E13E4"/>
    <w:rsid w:val="007E2A15"/>
    <w:rsid w:val="007E2DE2"/>
    <w:rsid w:val="007E38C6"/>
    <w:rsid w:val="007E3C6D"/>
    <w:rsid w:val="007E3F0A"/>
    <w:rsid w:val="007E54AF"/>
    <w:rsid w:val="007E55D4"/>
    <w:rsid w:val="007E68E6"/>
    <w:rsid w:val="007E6EFD"/>
    <w:rsid w:val="007E7E5D"/>
    <w:rsid w:val="007F0129"/>
    <w:rsid w:val="007F0D2F"/>
    <w:rsid w:val="007F1327"/>
    <w:rsid w:val="007F25D7"/>
    <w:rsid w:val="007F3336"/>
    <w:rsid w:val="007F4AAF"/>
    <w:rsid w:val="007F4DD1"/>
    <w:rsid w:val="007F4E91"/>
    <w:rsid w:val="007F5C5E"/>
    <w:rsid w:val="007F72BA"/>
    <w:rsid w:val="007F7C97"/>
    <w:rsid w:val="00800AF9"/>
    <w:rsid w:val="00800FCD"/>
    <w:rsid w:val="00801410"/>
    <w:rsid w:val="00801DDE"/>
    <w:rsid w:val="00802929"/>
    <w:rsid w:val="00803296"/>
    <w:rsid w:val="00803DE2"/>
    <w:rsid w:val="008042F9"/>
    <w:rsid w:val="00804B3C"/>
    <w:rsid w:val="00805234"/>
    <w:rsid w:val="00806CB5"/>
    <w:rsid w:val="0080762C"/>
    <w:rsid w:val="00807AFB"/>
    <w:rsid w:val="0081001B"/>
    <w:rsid w:val="0081097B"/>
    <w:rsid w:val="00810A91"/>
    <w:rsid w:val="00811248"/>
    <w:rsid w:val="00812747"/>
    <w:rsid w:val="00812A4A"/>
    <w:rsid w:val="00812AEA"/>
    <w:rsid w:val="0081374E"/>
    <w:rsid w:val="008137AA"/>
    <w:rsid w:val="0081391D"/>
    <w:rsid w:val="00814893"/>
    <w:rsid w:val="00817C7B"/>
    <w:rsid w:val="00820AE9"/>
    <w:rsid w:val="0082543E"/>
    <w:rsid w:val="008262E3"/>
    <w:rsid w:val="00826577"/>
    <w:rsid w:val="0083058B"/>
    <w:rsid w:val="00830E5C"/>
    <w:rsid w:val="00831AD5"/>
    <w:rsid w:val="008338CC"/>
    <w:rsid w:val="00833E70"/>
    <w:rsid w:val="0083494C"/>
    <w:rsid w:val="00835098"/>
    <w:rsid w:val="00835CD9"/>
    <w:rsid w:val="00835E12"/>
    <w:rsid w:val="00836E94"/>
    <w:rsid w:val="008371E0"/>
    <w:rsid w:val="00837438"/>
    <w:rsid w:val="00840193"/>
    <w:rsid w:val="0084062B"/>
    <w:rsid w:val="00842A57"/>
    <w:rsid w:val="00842B33"/>
    <w:rsid w:val="008433A8"/>
    <w:rsid w:val="0084381C"/>
    <w:rsid w:val="00844ADF"/>
    <w:rsid w:val="0084588E"/>
    <w:rsid w:val="00845923"/>
    <w:rsid w:val="00847A2D"/>
    <w:rsid w:val="00851F63"/>
    <w:rsid w:val="00852EA1"/>
    <w:rsid w:val="00854D36"/>
    <w:rsid w:val="0085686C"/>
    <w:rsid w:val="00856C9F"/>
    <w:rsid w:val="008575D6"/>
    <w:rsid w:val="00857C70"/>
    <w:rsid w:val="00860A4A"/>
    <w:rsid w:val="00861299"/>
    <w:rsid w:val="00861B6B"/>
    <w:rsid w:val="00861BB7"/>
    <w:rsid w:val="00863E3F"/>
    <w:rsid w:val="008640F8"/>
    <w:rsid w:val="00865CC5"/>
    <w:rsid w:val="00866E33"/>
    <w:rsid w:val="0087007D"/>
    <w:rsid w:val="00870F29"/>
    <w:rsid w:val="008710D4"/>
    <w:rsid w:val="00871FB8"/>
    <w:rsid w:val="008729F6"/>
    <w:rsid w:val="008732C5"/>
    <w:rsid w:val="008737DA"/>
    <w:rsid w:val="00873EB1"/>
    <w:rsid w:val="00873F5E"/>
    <w:rsid w:val="008749AA"/>
    <w:rsid w:val="00876815"/>
    <w:rsid w:val="00876E34"/>
    <w:rsid w:val="00877116"/>
    <w:rsid w:val="0088000B"/>
    <w:rsid w:val="008826D7"/>
    <w:rsid w:val="008829C6"/>
    <w:rsid w:val="00882BE8"/>
    <w:rsid w:val="00883903"/>
    <w:rsid w:val="00883905"/>
    <w:rsid w:val="00885152"/>
    <w:rsid w:val="00885D57"/>
    <w:rsid w:val="00886DC6"/>
    <w:rsid w:val="00886EEB"/>
    <w:rsid w:val="00890109"/>
    <w:rsid w:val="008906F8"/>
    <w:rsid w:val="00890B26"/>
    <w:rsid w:val="00890D7C"/>
    <w:rsid w:val="00891ED1"/>
    <w:rsid w:val="00892578"/>
    <w:rsid w:val="00892D39"/>
    <w:rsid w:val="0089427B"/>
    <w:rsid w:val="0089471E"/>
    <w:rsid w:val="00894D0E"/>
    <w:rsid w:val="008952CA"/>
    <w:rsid w:val="008A07D4"/>
    <w:rsid w:val="008A0B3E"/>
    <w:rsid w:val="008A14D6"/>
    <w:rsid w:val="008A1929"/>
    <w:rsid w:val="008A1ED1"/>
    <w:rsid w:val="008A1FF3"/>
    <w:rsid w:val="008A35E9"/>
    <w:rsid w:val="008A40B0"/>
    <w:rsid w:val="008A4C46"/>
    <w:rsid w:val="008A4D36"/>
    <w:rsid w:val="008A55E5"/>
    <w:rsid w:val="008A731C"/>
    <w:rsid w:val="008B2A33"/>
    <w:rsid w:val="008B4A80"/>
    <w:rsid w:val="008B50B5"/>
    <w:rsid w:val="008B6BDD"/>
    <w:rsid w:val="008B6E05"/>
    <w:rsid w:val="008C159E"/>
    <w:rsid w:val="008C25C3"/>
    <w:rsid w:val="008C3443"/>
    <w:rsid w:val="008C439E"/>
    <w:rsid w:val="008C62FD"/>
    <w:rsid w:val="008C67E9"/>
    <w:rsid w:val="008C68F9"/>
    <w:rsid w:val="008C7842"/>
    <w:rsid w:val="008C7DF0"/>
    <w:rsid w:val="008D0BF3"/>
    <w:rsid w:val="008D1293"/>
    <w:rsid w:val="008D23F4"/>
    <w:rsid w:val="008D27AB"/>
    <w:rsid w:val="008D2E6C"/>
    <w:rsid w:val="008D2EC0"/>
    <w:rsid w:val="008D3E91"/>
    <w:rsid w:val="008D4E53"/>
    <w:rsid w:val="008D6254"/>
    <w:rsid w:val="008D659E"/>
    <w:rsid w:val="008D6AE3"/>
    <w:rsid w:val="008D6B80"/>
    <w:rsid w:val="008D6C53"/>
    <w:rsid w:val="008D72D9"/>
    <w:rsid w:val="008E0572"/>
    <w:rsid w:val="008E097F"/>
    <w:rsid w:val="008E0DB5"/>
    <w:rsid w:val="008E1A0E"/>
    <w:rsid w:val="008E2A28"/>
    <w:rsid w:val="008E31AA"/>
    <w:rsid w:val="008E348B"/>
    <w:rsid w:val="008E3E0E"/>
    <w:rsid w:val="008E5EC2"/>
    <w:rsid w:val="008E677D"/>
    <w:rsid w:val="008E6F91"/>
    <w:rsid w:val="008E7149"/>
    <w:rsid w:val="008E72BA"/>
    <w:rsid w:val="008E74D9"/>
    <w:rsid w:val="008F0950"/>
    <w:rsid w:val="008F1116"/>
    <w:rsid w:val="008F16E5"/>
    <w:rsid w:val="008F194E"/>
    <w:rsid w:val="008F272A"/>
    <w:rsid w:val="008F4073"/>
    <w:rsid w:val="008F6C9C"/>
    <w:rsid w:val="008F703B"/>
    <w:rsid w:val="008F766D"/>
    <w:rsid w:val="00901E32"/>
    <w:rsid w:val="00902823"/>
    <w:rsid w:val="009034F7"/>
    <w:rsid w:val="00903989"/>
    <w:rsid w:val="00904F00"/>
    <w:rsid w:val="0090648B"/>
    <w:rsid w:val="00906DA7"/>
    <w:rsid w:val="00910DD3"/>
    <w:rsid w:val="009129F2"/>
    <w:rsid w:val="00912A52"/>
    <w:rsid w:val="009147E6"/>
    <w:rsid w:val="00914CD2"/>
    <w:rsid w:val="00916681"/>
    <w:rsid w:val="00917612"/>
    <w:rsid w:val="00917AC1"/>
    <w:rsid w:val="009226AB"/>
    <w:rsid w:val="00922ADB"/>
    <w:rsid w:val="00924C72"/>
    <w:rsid w:val="00927265"/>
    <w:rsid w:val="00927779"/>
    <w:rsid w:val="00927E5A"/>
    <w:rsid w:val="00930940"/>
    <w:rsid w:val="00930E95"/>
    <w:rsid w:val="009348BB"/>
    <w:rsid w:val="00934B7D"/>
    <w:rsid w:val="00936D05"/>
    <w:rsid w:val="00937DC5"/>
    <w:rsid w:val="009408CA"/>
    <w:rsid w:val="0094193E"/>
    <w:rsid w:val="00942BEE"/>
    <w:rsid w:val="00942CDB"/>
    <w:rsid w:val="009431C7"/>
    <w:rsid w:val="009435B3"/>
    <w:rsid w:val="0094375B"/>
    <w:rsid w:val="00943BA0"/>
    <w:rsid w:val="00944846"/>
    <w:rsid w:val="0094639E"/>
    <w:rsid w:val="009501E8"/>
    <w:rsid w:val="009516C1"/>
    <w:rsid w:val="009523D9"/>
    <w:rsid w:val="00952F9E"/>
    <w:rsid w:val="00952FBF"/>
    <w:rsid w:val="00956CCD"/>
    <w:rsid w:val="00956D98"/>
    <w:rsid w:val="009572FF"/>
    <w:rsid w:val="0095758B"/>
    <w:rsid w:val="00960349"/>
    <w:rsid w:val="009610FD"/>
    <w:rsid w:val="0096135D"/>
    <w:rsid w:val="00965F40"/>
    <w:rsid w:val="0096668E"/>
    <w:rsid w:val="009670EC"/>
    <w:rsid w:val="00967A8D"/>
    <w:rsid w:val="00971145"/>
    <w:rsid w:val="009724A2"/>
    <w:rsid w:val="00972609"/>
    <w:rsid w:val="00972D4B"/>
    <w:rsid w:val="00972FA8"/>
    <w:rsid w:val="0097438D"/>
    <w:rsid w:val="00974E9A"/>
    <w:rsid w:val="0097553A"/>
    <w:rsid w:val="00975733"/>
    <w:rsid w:val="00975FE4"/>
    <w:rsid w:val="009800E7"/>
    <w:rsid w:val="00982892"/>
    <w:rsid w:val="00984027"/>
    <w:rsid w:val="0098436E"/>
    <w:rsid w:val="00990010"/>
    <w:rsid w:val="009904A2"/>
    <w:rsid w:val="009908C8"/>
    <w:rsid w:val="00990EB7"/>
    <w:rsid w:val="0099131A"/>
    <w:rsid w:val="00994086"/>
    <w:rsid w:val="00994B11"/>
    <w:rsid w:val="00995918"/>
    <w:rsid w:val="00995F95"/>
    <w:rsid w:val="0099619E"/>
    <w:rsid w:val="009964F1"/>
    <w:rsid w:val="00996D16"/>
    <w:rsid w:val="009970F8"/>
    <w:rsid w:val="00997B18"/>
    <w:rsid w:val="00997D48"/>
    <w:rsid w:val="00997EFC"/>
    <w:rsid w:val="009A01D2"/>
    <w:rsid w:val="009A198C"/>
    <w:rsid w:val="009A304A"/>
    <w:rsid w:val="009A58AE"/>
    <w:rsid w:val="009A5945"/>
    <w:rsid w:val="009A5C0E"/>
    <w:rsid w:val="009A665E"/>
    <w:rsid w:val="009A7095"/>
    <w:rsid w:val="009A7F11"/>
    <w:rsid w:val="009A7FA2"/>
    <w:rsid w:val="009B0513"/>
    <w:rsid w:val="009B32E0"/>
    <w:rsid w:val="009B36A4"/>
    <w:rsid w:val="009B3F1F"/>
    <w:rsid w:val="009B4FD0"/>
    <w:rsid w:val="009B588F"/>
    <w:rsid w:val="009B612A"/>
    <w:rsid w:val="009B7282"/>
    <w:rsid w:val="009B7D89"/>
    <w:rsid w:val="009C01B3"/>
    <w:rsid w:val="009C03EF"/>
    <w:rsid w:val="009C04C6"/>
    <w:rsid w:val="009C31AD"/>
    <w:rsid w:val="009C31C1"/>
    <w:rsid w:val="009C337A"/>
    <w:rsid w:val="009C4ACE"/>
    <w:rsid w:val="009C5EC4"/>
    <w:rsid w:val="009C6F19"/>
    <w:rsid w:val="009C7A58"/>
    <w:rsid w:val="009D0534"/>
    <w:rsid w:val="009D0592"/>
    <w:rsid w:val="009D0CEC"/>
    <w:rsid w:val="009D1A85"/>
    <w:rsid w:val="009D228F"/>
    <w:rsid w:val="009D4883"/>
    <w:rsid w:val="009D52C5"/>
    <w:rsid w:val="009D5AB4"/>
    <w:rsid w:val="009D6DD8"/>
    <w:rsid w:val="009D7093"/>
    <w:rsid w:val="009D78C0"/>
    <w:rsid w:val="009E0FDC"/>
    <w:rsid w:val="009E1424"/>
    <w:rsid w:val="009E1505"/>
    <w:rsid w:val="009E1EAA"/>
    <w:rsid w:val="009E2101"/>
    <w:rsid w:val="009E212E"/>
    <w:rsid w:val="009E24FD"/>
    <w:rsid w:val="009E29EE"/>
    <w:rsid w:val="009E2BDB"/>
    <w:rsid w:val="009E2F18"/>
    <w:rsid w:val="009E3324"/>
    <w:rsid w:val="009E3B4C"/>
    <w:rsid w:val="009E58AB"/>
    <w:rsid w:val="009F0256"/>
    <w:rsid w:val="009F032C"/>
    <w:rsid w:val="009F07CD"/>
    <w:rsid w:val="009F220D"/>
    <w:rsid w:val="009F27E7"/>
    <w:rsid w:val="009F35C1"/>
    <w:rsid w:val="009F3C3D"/>
    <w:rsid w:val="009F3EE5"/>
    <w:rsid w:val="009F4181"/>
    <w:rsid w:val="009F4DEF"/>
    <w:rsid w:val="009F5777"/>
    <w:rsid w:val="00A01435"/>
    <w:rsid w:val="00A0189C"/>
    <w:rsid w:val="00A01924"/>
    <w:rsid w:val="00A0200E"/>
    <w:rsid w:val="00A03490"/>
    <w:rsid w:val="00A03BDB"/>
    <w:rsid w:val="00A049E6"/>
    <w:rsid w:val="00A052CA"/>
    <w:rsid w:val="00A05640"/>
    <w:rsid w:val="00A05BD6"/>
    <w:rsid w:val="00A061F8"/>
    <w:rsid w:val="00A0642E"/>
    <w:rsid w:val="00A06468"/>
    <w:rsid w:val="00A0713C"/>
    <w:rsid w:val="00A07B6B"/>
    <w:rsid w:val="00A10443"/>
    <w:rsid w:val="00A11276"/>
    <w:rsid w:val="00A12F9A"/>
    <w:rsid w:val="00A14577"/>
    <w:rsid w:val="00A15DCB"/>
    <w:rsid w:val="00A15F23"/>
    <w:rsid w:val="00A203D5"/>
    <w:rsid w:val="00A20674"/>
    <w:rsid w:val="00A20693"/>
    <w:rsid w:val="00A2166D"/>
    <w:rsid w:val="00A2271F"/>
    <w:rsid w:val="00A233F4"/>
    <w:rsid w:val="00A2398C"/>
    <w:rsid w:val="00A23D8D"/>
    <w:rsid w:val="00A256C2"/>
    <w:rsid w:val="00A25738"/>
    <w:rsid w:val="00A2582C"/>
    <w:rsid w:val="00A25D10"/>
    <w:rsid w:val="00A25F09"/>
    <w:rsid w:val="00A26224"/>
    <w:rsid w:val="00A26A62"/>
    <w:rsid w:val="00A26B46"/>
    <w:rsid w:val="00A26CC9"/>
    <w:rsid w:val="00A30EFC"/>
    <w:rsid w:val="00A322A5"/>
    <w:rsid w:val="00A32874"/>
    <w:rsid w:val="00A33B03"/>
    <w:rsid w:val="00A34D72"/>
    <w:rsid w:val="00A34F83"/>
    <w:rsid w:val="00A34FF0"/>
    <w:rsid w:val="00A350F0"/>
    <w:rsid w:val="00A35326"/>
    <w:rsid w:val="00A35BB6"/>
    <w:rsid w:val="00A36272"/>
    <w:rsid w:val="00A363F5"/>
    <w:rsid w:val="00A365A8"/>
    <w:rsid w:val="00A40644"/>
    <w:rsid w:val="00A410C1"/>
    <w:rsid w:val="00A41A3D"/>
    <w:rsid w:val="00A41B0B"/>
    <w:rsid w:val="00A421F9"/>
    <w:rsid w:val="00A42A1F"/>
    <w:rsid w:val="00A43650"/>
    <w:rsid w:val="00A441DE"/>
    <w:rsid w:val="00A46D2F"/>
    <w:rsid w:val="00A50972"/>
    <w:rsid w:val="00A51518"/>
    <w:rsid w:val="00A51703"/>
    <w:rsid w:val="00A51E4C"/>
    <w:rsid w:val="00A5236A"/>
    <w:rsid w:val="00A527C8"/>
    <w:rsid w:val="00A53BB8"/>
    <w:rsid w:val="00A53CC8"/>
    <w:rsid w:val="00A550E0"/>
    <w:rsid w:val="00A55315"/>
    <w:rsid w:val="00A55FE1"/>
    <w:rsid w:val="00A56085"/>
    <w:rsid w:val="00A56372"/>
    <w:rsid w:val="00A61E5D"/>
    <w:rsid w:val="00A62388"/>
    <w:rsid w:val="00A62D3C"/>
    <w:rsid w:val="00A66EC7"/>
    <w:rsid w:val="00A72230"/>
    <w:rsid w:val="00A72488"/>
    <w:rsid w:val="00A729A5"/>
    <w:rsid w:val="00A72B9A"/>
    <w:rsid w:val="00A7484C"/>
    <w:rsid w:val="00A74DD9"/>
    <w:rsid w:val="00A7585C"/>
    <w:rsid w:val="00A767D4"/>
    <w:rsid w:val="00A768BA"/>
    <w:rsid w:val="00A80434"/>
    <w:rsid w:val="00A80464"/>
    <w:rsid w:val="00A80543"/>
    <w:rsid w:val="00A80B58"/>
    <w:rsid w:val="00A80B60"/>
    <w:rsid w:val="00A820CC"/>
    <w:rsid w:val="00A837AA"/>
    <w:rsid w:val="00A844EC"/>
    <w:rsid w:val="00A8541F"/>
    <w:rsid w:val="00A86716"/>
    <w:rsid w:val="00A87881"/>
    <w:rsid w:val="00A879EA"/>
    <w:rsid w:val="00A87B6F"/>
    <w:rsid w:val="00A87E7C"/>
    <w:rsid w:val="00A87E82"/>
    <w:rsid w:val="00A901D9"/>
    <w:rsid w:val="00A90648"/>
    <w:rsid w:val="00A90681"/>
    <w:rsid w:val="00A90EC0"/>
    <w:rsid w:val="00A919B4"/>
    <w:rsid w:val="00A91D7F"/>
    <w:rsid w:val="00A9216D"/>
    <w:rsid w:val="00A923CE"/>
    <w:rsid w:val="00A92D68"/>
    <w:rsid w:val="00A932AF"/>
    <w:rsid w:val="00A952AD"/>
    <w:rsid w:val="00A95489"/>
    <w:rsid w:val="00A96260"/>
    <w:rsid w:val="00A9720E"/>
    <w:rsid w:val="00A97B90"/>
    <w:rsid w:val="00A97FA0"/>
    <w:rsid w:val="00AA010F"/>
    <w:rsid w:val="00AA086F"/>
    <w:rsid w:val="00AA33ED"/>
    <w:rsid w:val="00AA4800"/>
    <w:rsid w:val="00AA4985"/>
    <w:rsid w:val="00AA4C40"/>
    <w:rsid w:val="00AA5688"/>
    <w:rsid w:val="00AA7079"/>
    <w:rsid w:val="00AA7264"/>
    <w:rsid w:val="00AA78D5"/>
    <w:rsid w:val="00AA7C47"/>
    <w:rsid w:val="00AB00FA"/>
    <w:rsid w:val="00AB0474"/>
    <w:rsid w:val="00AB0EAB"/>
    <w:rsid w:val="00AB1342"/>
    <w:rsid w:val="00AB2427"/>
    <w:rsid w:val="00AB25A3"/>
    <w:rsid w:val="00AB3BB2"/>
    <w:rsid w:val="00AB52DF"/>
    <w:rsid w:val="00AB6B63"/>
    <w:rsid w:val="00AB7290"/>
    <w:rsid w:val="00AB7A2C"/>
    <w:rsid w:val="00AB7C48"/>
    <w:rsid w:val="00AB7E51"/>
    <w:rsid w:val="00AB7F1F"/>
    <w:rsid w:val="00AC0B29"/>
    <w:rsid w:val="00AC0E49"/>
    <w:rsid w:val="00AC1C18"/>
    <w:rsid w:val="00AC2753"/>
    <w:rsid w:val="00AC2940"/>
    <w:rsid w:val="00AC31D7"/>
    <w:rsid w:val="00AC447A"/>
    <w:rsid w:val="00AC51D3"/>
    <w:rsid w:val="00AC60ED"/>
    <w:rsid w:val="00AC6289"/>
    <w:rsid w:val="00AC696D"/>
    <w:rsid w:val="00AC6EBA"/>
    <w:rsid w:val="00AC738F"/>
    <w:rsid w:val="00AD19A6"/>
    <w:rsid w:val="00AD1AF7"/>
    <w:rsid w:val="00AD1ECC"/>
    <w:rsid w:val="00AD29D3"/>
    <w:rsid w:val="00AD2AA7"/>
    <w:rsid w:val="00AD305C"/>
    <w:rsid w:val="00AD5C0C"/>
    <w:rsid w:val="00AD70CF"/>
    <w:rsid w:val="00AD717A"/>
    <w:rsid w:val="00AD7D61"/>
    <w:rsid w:val="00AE0043"/>
    <w:rsid w:val="00AE03CD"/>
    <w:rsid w:val="00AE2045"/>
    <w:rsid w:val="00AE2531"/>
    <w:rsid w:val="00AE2CA9"/>
    <w:rsid w:val="00AE4355"/>
    <w:rsid w:val="00AE4426"/>
    <w:rsid w:val="00AE4E1B"/>
    <w:rsid w:val="00AE5DC4"/>
    <w:rsid w:val="00AE64B1"/>
    <w:rsid w:val="00AE64B2"/>
    <w:rsid w:val="00AF0B92"/>
    <w:rsid w:val="00AF14A3"/>
    <w:rsid w:val="00AF1D59"/>
    <w:rsid w:val="00AF428A"/>
    <w:rsid w:val="00AF6031"/>
    <w:rsid w:val="00AF7649"/>
    <w:rsid w:val="00AF770E"/>
    <w:rsid w:val="00B00781"/>
    <w:rsid w:val="00B00BAB"/>
    <w:rsid w:val="00B00CC8"/>
    <w:rsid w:val="00B01852"/>
    <w:rsid w:val="00B02DB2"/>
    <w:rsid w:val="00B031A0"/>
    <w:rsid w:val="00B03779"/>
    <w:rsid w:val="00B044DD"/>
    <w:rsid w:val="00B04576"/>
    <w:rsid w:val="00B061DB"/>
    <w:rsid w:val="00B0667C"/>
    <w:rsid w:val="00B06759"/>
    <w:rsid w:val="00B0713C"/>
    <w:rsid w:val="00B07DB1"/>
    <w:rsid w:val="00B1011C"/>
    <w:rsid w:val="00B11082"/>
    <w:rsid w:val="00B113AD"/>
    <w:rsid w:val="00B1173E"/>
    <w:rsid w:val="00B1183C"/>
    <w:rsid w:val="00B12446"/>
    <w:rsid w:val="00B13488"/>
    <w:rsid w:val="00B15B1C"/>
    <w:rsid w:val="00B15DCD"/>
    <w:rsid w:val="00B1705D"/>
    <w:rsid w:val="00B1707E"/>
    <w:rsid w:val="00B17937"/>
    <w:rsid w:val="00B216AA"/>
    <w:rsid w:val="00B21F13"/>
    <w:rsid w:val="00B22BDC"/>
    <w:rsid w:val="00B22BE6"/>
    <w:rsid w:val="00B236CA"/>
    <w:rsid w:val="00B243BB"/>
    <w:rsid w:val="00B2635E"/>
    <w:rsid w:val="00B26C21"/>
    <w:rsid w:val="00B27BA6"/>
    <w:rsid w:val="00B30418"/>
    <w:rsid w:val="00B308DB"/>
    <w:rsid w:val="00B30C6B"/>
    <w:rsid w:val="00B33999"/>
    <w:rsid w:val="00B340CE"/>
    <w:rsid w:val="00B351CD"/>
    <w:rsid w:val="00B353E8"/>
    <w:rsid w:val="00B36052"/>
    <w:rsid w:val="00B370E0"/>
    <w:rsid w:val="00B372B6"/>
    <w:rsid w:val="00B37E89"/>
    <w:rsid w:val="00B4014A"/>
    <w:rsid w:val="00B41D3A"/>
    <w:rsid w:val="00B42A40"/>
    <w:rsid w:val="00B42A8D"/>
    <w:rsid w:val="00B43615"/>
    <w:rsid w:val="00B441D9"/>
    <w:rsid w:val="00B44912"/>
    <w:rsid w:val="00B46496"/>
    <w:rsid w:val="00B46B9B"/>
    <w:rsid w:val="00B51D3E"/>
    <w:rsid w:val="00B5335B"/>
    <w:rsid w:val="00B536B8"/>
    <w:rsid w:val="00B53BB6"/>
    <w:rsid w:val="00B545D8"/>
    <w:rsid w:val="00B55AA7"/>
    <w:rsid w:val="00B571BF"/>
    <w:rsid w:val="00B57541"/>
    <w:rsid w:val="00B5788C"/>
    <w:rsid w:val="00B60E8E"/>
    <w:rsid w:val="00B62C6C"/>
    <w:rsid w:val="00B630E9"/>
    <w:rsid w:val="00B636E0"/>
    <w:rsid w:val="00B63A09"/>
    <w:rsid w:val="00B645B3"/>
    <w:rsid w:val="00B653DE"/>
    <w:rsid w:val="00B65797"/>
    <w:rsid w:val="00B66099"/>
    <w:rsid w:val="00B66902"/>
    <w:rsid w:val="00B67C20"/>
    <w:rsid w:val="00B714F7"/>
    <w:rsid w:val="00B725BD"/>
    <w:rsid w:val="00B72E24"/>
    <w:rsid w:val="00B7415E"/>
    <w:rsid w:val="00B746C3"/>
    <w:rsid w:val="00B75D7B"/>
    <w:rsid w:val="00B761F6"/>
    <w:rsid w:val="00B811BD"/>
    <w:rsid w:val="00B81993"/>
    <w:rsid w:val="00B82471"/>
    <w:rsid w:val="00B82FEC"/>
    <w:rsid w:val="00B8336F"/>
    <w:rsid w:val="00B83A06"/>
    <w:rsid w:val="00B845CB"/>
    <w:rsid w:val="00B87641"/>
    <w:rsid w:val="00B9011A"/>
    <w:rsid w:val="00B90F92"/>
    <w:rsid w:val="00B912B1"/>
    <w:rsid w:val="00B91429"/>
    <w:rsid w:val="00B9171D"/>
    <w:rsid w:val="00B9187A"/>
    <w:rsid w:val="00B927BD"/>
    <w:rsid w:val="00B94277"/>
    <w:rsid w:val="00B95ED0"/>
    <w:rsid w:val="00B9698F"/>
    <w:rsid w:val="00B96A95"/>
    <w:rsid w:val="00BA02FC"/>
    <w:rsid w:val="00BA0BC3"/>
    <w:rsid w:val="00BA180F"/>
    <w:rsid w:val="00BA20ED"/>
    <w:rsid w:val="00BA2C80"/>
    <w:rsid w:val="00BA4659"/>
    <w:rsid w:val="00BA48D5"/>
    <w:rsid w:val="00BA658C"/>
    <w:rsid w:val="00BA7766"/>
    <w:rsid w:val="00BB29CE"/>
    <w:rsid w:val="00BB2C37"/>
    <w:rsid w:val="00BB34BF"/>
    <w:rsid w:val="00BB3F74"/>
    <w:rsid w:val="00BB55E5"/>
    <w:rsid w:val="00BB5839"/>
    <w:rsid w:val="00BB5B60"/>
    <w:rsid w:val="00BB6D24"/>
    <w:rsid w:val="00BB6DAA"/>
    <w:rsid w:val="00BB7856"/>
    <w:rsid w:val="00BC04CF"/>
    <w:rsid w:val="00BC1675"/>
    <w:rsid w:val="00BC1E0B"/>
    <w:rsid w:val="00BC2148"/>
    <w:rsid w:val="00BC4138"/>
    <w:rsid w:val="00BC42E2"/>
    <w:rsid w:val="00BC52C5"/>
    <w:rsid w:val="00BC5F6F"/>
    <w:rsid w:val="00BC675E"/>
    <w:rsid w:val="00BC705E"/>
    <w:rsid w:val="00BC7543"/>
    <w:rsid w:val="00BC7CEB"/>
    <w:rsid w:val="00BD00A9"/>
    <w:rsid w:val="00BD09F8"/>
    <w:rsid w:val="00BD215D"/>
    <w:rsid w:val="00BD29DC"/>
    <w:rsid w:val="00BD2A4E"/>
    <w:rsid w:val="00BD4079"/>
    <w:rsid w:val="00BD4716"/>
    <w:rsid w:val="00BD4D93"/>
    <w:rsid w:val="00BD5BA4"/>
    <w:rsid w:val="00BD76AB"/>
    <w:rsid w:val="00BD7854"/>
    <w:rsid w:val="00BE17D7"/>
    <w:rsid w:val="00BE1B69"/>
    <w:rsid w:val="00BE20B1"/>
    <w:rsid w:val="00BE29E7"/>
    <w:rsid w:val="00BE300B"/>
    <w:rsid w:val="00BE4A14"/>
    <w:rsid w:val="00BE4B30"/>
    <w:rsid w:val="00BE5944"/>
    <w:rsid w:val="00BE66C3"/>
    <w:rsid w:val="00BE7B49"/>
    <w:rsid w:val="00BF09A9"/>
    <w:rsid w:val="00BF0FB9"/>
    <w:rsid w:val="00BF1821"/>
    <w:rsid w:val="00BF1DC1"/>
    <w:rsid w:val="00BF30C6"/>
    <w:rsid w:val="00BF3F0D"/>
    <w:rsid w:val="00BF49DE"/>
    <w:rsid w:val="00BF4A7C"/>
    <w:rsid w:val="00BF4F03"/>
    <w:rsid w:val="00C0153F"/>
    <w:rsid w:val="00C015C8"/>
    <w:rsid w:val="00C01E5D"/>
    <w:rsid w:val="00C022A6"/>
    <w:rsid w:val="00C02948"/>
    <w:rsid w:val="00C03938"/>
    <w:rsid w:val="00C040E1"/>
    <w:rsid w:val="00C045C8"/>
    <w:rsid w:val="00C0470D"/>
    <w:rsid w:val="00C05691"/>
    <w:rsid w:val="00C05E92"/>
    <w:rsid w:val="00C0663E"/>
    <w:rsid w:val="00C06988"/>
    <w:rsid w:val="00C069A5"/>
    <w:rsid w:val="00C1036C"/>
    <w:rsid w:val="00C117DB"/>
    <w:rsid w:val="00C125D8"/>
    <w:rsid w:val="00C12C0C"/>
    <w:rsid w:val="00C13557"/>
    <w:rsid w:val="00C16375"/>
    <w:rsid w:val="00C176C2"/>
    <w:rsid w:val="00C20514"/>
    <w:rsid w:val="00C20610"/>
    <w:rsid w:val="00C20DE0"/>
    <w:rsid w:val="00C218A1"/>
    <w:rsid w:val="00C22A6F"/>
    <w:rsid w:val="00C2326D"/>
    <w:rsid w:val="00C24043"/>
    <w:rsid w:val="00C24599"/>
    <w:rsid w:val="00C245AE"/>
    <w:rsid w:val="00C24D36"/>
    <w:rsid w:val="00C26F7E"/>
    <w:rsid w:val="00C27403"/>
    <w:rsid w:val="00C27D59"/>
    <w:rsid w:val="00C27E75"/>
    <w:rsid w:val="00C300A5"/>
    <w:rsid w:val="00C3054D"/>
    <w:rsid w:val="00C309E8"/>
    <w:rsid w:val="00C31D92"/>
    <w:rsid w:val="00C32B0C"/>
    <w:rsid w:val="00C32F08"/>
    <w:rsid w:val="00C333C1"/>
    <w:rsid w:val="00C34836"/>
    <w:rsid w:val="00C36110"/>
    <w:rsid w:val="00C41AC5"/>
    <w:rsid w:val="00C42025"/>
    <w:rsid w:val="00C423BE"/>
    <w:rsid w:val="00C43786"/>
    <w:rsid w:val="00C43C95"/>
    <w:rsid w:val="00C43E4D"/>
    <w:rsid w:val="00C4437A"/>
    <w:rsid w:val="00C444D1"/>
    <w:rsid w:val="00C44C6F"/>
    <w:rsid w:val="00C461E2"/>
    <w:rsid w:val="00C46987"/>
    <w:rsid w:val="00C46A6B"/>
    <w:rsid w:val="00C47E20"/>
    <w:rsid w:val="00C50E53"/>
    <w:rsid w:val="00C51340"/>
    <w:rsid w:val="00C51766"/>
    <w:rsid w:val="00C51AF9"/>
    <w:rsid w:val="00C52545"/>
    <w:rsid w:val="00C52763"/>
    <w:rsid w:val="00C52A8E"/>
    <w:rsid w:val="00C52ACF"/>
    <w:rsid w:val="00C53965"/>
    <w:rsid w:val="00C53D82"/>
    <w:rsid w:val="00C540B6"/>
    <w:rsid w:val="00C566F0"/>
    <w:rsid w:val="00C56A7C"/>
    <w:rsid w:val="00C570D1"/>
    <w:rsid w:val="00C57E8D"/>
    <w:rsid w:val="00C601E2"/>
    <w:rsid w:val="00C606FE"/>
    <w:rsid w:val="00C61304"/>
    <w:rsid w:val="00C62029"/>
    <w:rsid w:val="00C625A2"/>
    <w:rsid w:val="00C635B2"/>
    <w:rsid w:val="00C64DA9"/>
    <w:rsid w:val="00C660CB"/>
    <w:rsid w:val="00C66426"/>
    <w:rsid w:val="00C66EA3"/>
    <w:rsid w:val="00C71141"/>
    <w:rsid w:val="00C71451"/>
    <w:rsid w:val="00C71905"/>
    <w:rsid w:val="00C72061"/>
    <w:rsid w:val="00C7329D"/>
    <w:rsid w:val="00C738C4"/>
    <w:rsid w:val="00C73C58"/>
    <w:rsid w:val="00C741F4"/>
    <w:rsid w:val="00C74F4D"/>
    <w:rsid w:val="00C75420"/>
    <w:rsid w:val="00C75632"/>
    <w:rsid w:val="00C76535"/>
    <w:rsid w:val="00C80779"/>
    <w:rsid w:val="00C82ACB"/>
    <w:rsid w:val="00C83515"/>
    <w:rsid w:val="00C851DC"/>
    <w:rsid w:val="00C857AD"/>
    <w:rsid w:val="00C8754E"/>
    <w:rsid w:val="00C9103A"/>
    <w:rsid w:val="00C915C4"/>
    <w:rsid w:val="00C91F1A"/>
    <w:rsid w:val="00C92172"/>
    <w:rsid w:val="00C92364"/>
    <w:rsid w:val="00C93431"/>
    <w:rsid w:val="00C93B5E"/>
    <w:rsid w:val="00C95035"/>
    <w:rsid w:val="00C959BE"/>
    <w:rsid w:val="00C96BA7"/>
    <w:rsid w:val="00C96C76"/>
    <w:rsid w:val="00C96CE4"/>
    <w:rsid w:val="00C973AE"/>
    <w:rsid w:val="00CA0523"/>
    <w:rsid w:val="00CA1870"/>
    <w:rsid w:val="00CA261D"/>
    <w:rsid w:val="00CA4245"/>
    <w:rsid w:val="00CA4C13"/>
    <w:rsid w:val="00CA59CB"/>
    <w:rsid w:val="00CA6423"/>
    <w:rsid w:val="00CA6543"/>
    <w:rsid w:val="00CA6BA0"/>
    <w:rsid w:val="00CB0C0A"/>
    <w:rsid w:val="00CB21B8"/>
    <w:rsid w:val="00CB27DE"/>
    <w:rsid w:val="00CB337A"/>
    <w:rsid w:val="00CB3E18"/>
    <w:rsid w:val="00CB4789"/>
    <w:rsid w:val="00CB4A2F"/>
    <w:rsid w:val="00CB4A8E"/>
    <w:rsid w:val="00CB5076"/>
    <w:rsid w:val="00CB54B7"/>
    <w:rsid w:val="00CB7CEA"/>
    <w:rsid w:val="00CC004B"/>
    <w:rsid w:val="00CC184D"/>
    <w:rsid w:val="00CC1C92"/>
    <w:rsid w:val="00CC285F"/>
    <w:rsid w:val="00CC393F"/>
    <w:rsid w:val="00CC3C59"/>
    <w:rsid w:val="00CC4224"/>
    <w:rsid w:val="00CC4273"/>
    <w:rsid w:val="00CC4861"/>
    <w:rsid w:val="00CC5080"/>
    <w:rsid w:val="00CC5DE0"/>
    <w:rsid w:val="00CC742C"/>
    <w:rsid w:val="00CC7AD6"/>
    <w:rsid w:val="00CD0535"/>
    <w:rsid w:val="00CD0BA2"/>
    <w:rsid w:val="00CD0D59"/>
    <w:rsid w:val="00CD0DA1"/>
    <w:rsid w:val="00CD1180"/>
    <w:rsid w:val="00CD1401"/>
    <w:rsid w:val="00CD1483"/>
    <w:rsid w:val="00CD1C34"/>
    <w:rsid w:val="00CD2181"/>
    <w:rsid w:val="00CD2C67"/>
    <w:rsid w:val="00CD2D6B"/>
    <w:rsid w:val="00CD3704"/>
    <w:rsid w:val="00CD3899"/>
    <w:rsid w:val="00CD39B6"/>
    <w:rsid w:val="00CD4660"/>
    <w:rsid w:val="00CD4DBA"/>
    <w:rsid w:val="00CD70D1"/>
    <w:rsid w:val="00CE0A8C"/>
    <w:rsid w:val="00CE103C"/>
    <w:rsid w:val="00CE3C27"/>
    <w:rsid w:val="00CE4CBF"/>
    <w:rsid w:val="00CE5080"/>
    <w:rsid w:val="00CE5FA1"/>
    <w:rsid w:val="00CE6959"/>
    <w:rsid w:val="00CF070A"/>
    <w:rsid w:val="00CF0877"/>
    <w:rsid w:val="00CF101A"/>
    <w:rsid w:val="00CF11BC"/>
    <w:rsid w:val="00CF1225"/>
    <w:rsid w:val="00CF367B"/>
    <w:rsid w:val="00CF4881"/>
    <w:rsid w:val="00CF52E6"/>
    <w:rsid w:val="00CF6C93"/>
    <w:rsid w:val="00CF6D58"/>
    <w:rsid w:val="00CF75E0"/>
    <w:rsid w:val="00D0050D"/>
    <w:rsid w:val="00D00D24"/>
    <w:rsid w:val="00D037C5"/>
    <w:rsid w:val="00D04688"/>
    <w:rsid w:val="00D0482A"/>
    <w:rsid w:val="00D061A9"/>
    <w:rsid w:val="00D068D8"/>
    <w:rsid w:val="00D119A2"/>
    <w:rsid w:val="00D12E7D"/>
    <w:rsid w:val="00D132E4"/>
    <w:rsid w:val="00D146D7"/>
    <w:rsid w:val="00D16156"/>
    <w:rsid w:val="00D16210"/>
    <w:rsid w:val="00D16251"/>
    <w:rsid w:val="00D20839"/>
    <w:rsid w:val="00D208F5"/>
    <w:rsid w:val="00D2146D"/>
    <w:rsid w:val="00D2174D"/>
    <w:rsid w:val="00D22B81"/>
    <w:rsid w:val="00D23E51"/>
    <w:rsid w:val="00D24E41"/>
    <w:rsid w:val="00D25457"/>
    <w:rsid w:val="00D254FE"/>
    <w:rsid w:val="00D25BF5"/>
    <w:rsid w:val="00D30456"/>
    <w:rsid w:val="00D30613"/>
    <w:rsid w:val="00D306E6"/>
    <w:rsid w:val="00D30A5E"/>
    <w:rsid w:val="00D32DE6"/>
    <w:rsid w:val="00D32FE3"/>
    <w:rsid w:val="00D33614"/>
    <w:rsid w:val="00D34987"/>
    <w:rsid w:val="00D35411"/>
    <w:rsid w:val="00D355DC"/>
    <w:rsid w:val="00D36348"/>
    <w:rsid w:val="00D37C87"/>
    <w:rsid w:val="00D4046A"/>
    <w:rsid w:val="00D40E05"/>
    <w:rsid w:val="00D41D73"/>
    <w:rsid w:val="00D42104"/>
    <w:rsid w:val="00D42124"/>
    <w:rsid w:val="00D4248E"/>
    <w:rsid w:val="00D43C99"/>
    <w:rsid w:val="00D43E21"/>
    <w:rsid w:val="00D440DD"/>
    <w:rsid w:val="00D443C9"/>
    <w:rsid w:val="00D44E94"/>
    <w:rsid w:val="00D450E7"/>
    <w:rsid w:val="00D50108"/>
    <w:rsid w:val="00D503DA"/>
    <w:rsid w:val="00D51084"/>
    <w:rsid w:val="00D52BBD"/>
    <w:rsid w:val="00D52C7A"/>
    <w:rsid w:val="00D53D25"/>
    <w:rsid w:val="00D5460D"/>
    <w:rsid w:val="00D6026B"/>
    <w:rsid w:val="00D608C2"/>
    <w:rsid w:val="00D60B5D"/>
    <w:rsid w:val="00D617CD"/>
    <w:rsid w:val="00D61B43"/>
    <w:rsid w:val="00D62DC5"/>
    <w:rsid w:val="00D6353C"/>
    <w:rsid w:val="00D636E7"/>
    <w:rsid w:val="00D63E39"/>
    <w:rsid w:val="00D6498F"/>
    <w:rsid w:val="00D6797F"/>
    <w:rsid w:val="00D67EB1"/>
    <w:rsid w:val="00D70B59"/>
    <w:rsid w:val="00D71A2D"/>
    <w:rsid w:val="00D720F4"/>
    <w:rsid w:val="00D732A0"/>
    <w:rsid w:val="00D734C1"/>
    <w:rsid w:val="00D744F0"/>
    <w:rsid w:val="00D7595F"/>
    <w:rsid w:val="00D770AA"/>
    <w:rsid w:val="00D772B2"/>
    <w:rsid w:val="00D77BAC"/>
    <w:rsid w:val="00D824A0"/>
    <w:rsid w:val="00D845B2"/>
    <w:rsid w:val="00D85A1D"/>
    <w:rsid w:val="00D86D4D"/>
    <w:rsid w:val="00D875FB"/>
    <w:rsid w:val="00D87B0F"/>
    <w:rsid w:val="00D92006"/>
    <w:rsid w:val="00D940FE"/>
    <w:rsid w:val="00D94300"/>
    <w:rsid w:val="00D952D5"/>
    <w:rsid w:val="00D95EC3"/>
    <w:rsid w:val="00D97B54"/>
    <w:rsid w:val="00DA045D"/>
    <w:rsid w:val="00DA1354"/>
    <w:rsid w:val="00DA135E"/>
    <w:rsid w:val="00DA14E5"/>
    <w:rsid w:val="00DA2EBB"/>
    <w:rsid w:val="00DA36A0"/>
    <w:rsid w:val="00DA3B1C"/>
    <w:rsid w:val="00DA4C04"/>
    <w:rsid w:val="00DA51CE"/>
    <w:rsid w:val="00DA7F99"/>
    <w:rsid w:val="00DB11B0"/>
    <w:rsid w:val="00DB21C1"/>
    <w:rsid w:val="00DB32E7"/>
    <w:rsid w:val="00DB353B"/>
    <w:rsid w:val="00DB3B30"/>
    <w:rsid w:val="00DB54B0"/>
    <w:rsid w:val="00DB65C6"/>
    <w:rsid w:val="00DB7589"/>
    <w:rsid w:val="00DB7D38"/>
    <w:rsid w:val="00DC05A9"/>
    <w:rsid w:val="00DC0708"/>
    <w:rsid w:val="00DC0BE5"/>
    <w:rsid w:val="00DC0D44"/>
    <w:rsid w:val="00DC228A"/>
    <w:rsid w:val="00DC2B00"/>
    <w:rsid w:val="00DC2EDC"/>
    <w:rsid w:val="00DC42E8"/>
    <w:rsid w:val="00DC4428"/>
    <w:rsid w:val="00DC4BBE"/>
    <w:rsid w:val="00DC4D70"/>
    <w:rsid w:val="00DC532A"/>
    <w:rsid w:val="00DC56B0"/>
    <w:rsid w:val="00DC6032"/>
    <w:rsid w:val="00DC740E"/>
    <w:rsid w:val="00DD14DB"/>
    <w:rsid w:val="00DD1549"/>
    <w:rsid w:val="00DD1B50"/>
    <w:rsid w:val="00DD28A7"/>
    <w:rsid w:val="00DD2A74"/>
    <w:rsid w:val="00DD329C"/>
    <w:rsid w:val="00DD32CA"/>
    <w:rsid w:val="00DD381E"/>
    <w:rsid w:val="00DD3EDB"/>
    <w:rsid w:val="00DD44F1"/>
    <w:rsid w:val="00DD482D"/>
    <w:rsid w:val="00DD4BE2"/>
    <w:rsid w:val="00DD5B92"/>
    <w:rsid w:val="00DD5EC8"/>
    <w:rsid w:val="00DD7027"/>
    <w:rsid w:val="00DE0571"/>
    <w:rsid w:val="00DE0CA5"/>
    <w:rsid w:val="00DE0FB7"/>
    <w:rsid w:val="00DE104E"/>
    <w:rsid w:val="00DE1461"/>
    <w:rsid w:val="00DE4F58"/>
    <w:rsid w:val="00DE635A"/>
    <w:rsid w:val="00DE6CD5"/>
    <w:rsid w:val="00DE6EDA"/>
    <w:rsid w:val="00DE7923"/>
    <w:rsid w:val="00DE7EDB"/>
    <w:rsid w:val="00DF0B5B"/>
    <w:rsid w:val="00DF219B"/>
    <w:rsid w:val="00DF27AA"/>
    <w:rsid w:val="00DF351F"/>
    <w:rsid w:val="00DF37B6"/>
    <w:rsid w:val="00DF3F11"/>
    <w:rsid w:val="00DF3F3D"/>
    <w:rsid w:val="00DF483B"/>
    <w:rsid w:val="00DF4991"/>
    <w:rsid w:val="00DF79D4"/>
    <w:rsid w:val="00E01785"/>
    <w:rsid w:val="00E026D0"/>
    <w:rsid w:val="00E02C19"/>
    <w:rsid w:val="00E04CC8"/>
    <w:rsid w:val="00E04E31"/>
    <w:rsid w:val="00E05785"/>
    <w:rsid w:val="00E05BB3"/>
    <w:rsid w:val="00E06888"/>
    <w:rsid w:val="00E072AF"/>
    <w:rsid w:val="00E11343"/>
    <w:rsid w:val="00E120A9"/>
    <w:rsid w:val="00E12268"/>
    <w:rsid w:val="00E129D7"/>
    <w:rsid w:val="00E13CA0"/>
    <w:rsid w:val="00E15148"/>
    <w:rsid w:val="00E15180"/>
    <w:rsid w:val="00E15F7E"/>
    <w:rsid w:val="00E160F1"/>
    <w:rsid w:val="00E162FC"/>
    <w:rsid w:val="00E177A6"/>
    <w:rsid w:val="00E20C38"/>
    <w:rsid w:val="00E20E10"/>
    <w:rsid w:val="00E21851"/>
    <w:rsid w:val="00E21D39"/>
    <w:rsid w:val="00E2202E"/>
    <w:rsid w:val="00E2353C"/>
    <w:rsid w:val="00E23552"/>
    <w:rsid w:val="00E23CBB"/>
    <w:rsid w:val="00E24670"/>
    <w:rsid w:val="00E249C7"/>
    <w:rsid w:val="00E25DC7"/>
    <w:rsid w:val="00E265A1"/>
    <w:rsid w:val="00E26AF0"/>
    <w:rsid w:val="00E27095"/>
    <w:rsid w:val="00E30838"/>
    <w:rsid w:val="00E308F5"/>
    <w:rsid w:val="00E30C83"/>
    <w:rsid w:val="00E31CC3"/>
    <w:rsid w:val="00E31E50"/>
    <w:rsid w:val="00E329F4"/>
    <w:rsid w:val="00E32A6F"/>
    <w:rsid w:val="00E333EB"/>
    <w:rsid w:val="00E35161"/>
    <w:rsid w:val="00E35423"/>
    <w:rsid w:val="00E359A8"/>
    <w:rsid w:val="00E35B45"/>
    <w:rsid w:val="00E37551"/>
    <w:rsid w:val="00E3764A"/>
    <w:rsid w:val="00E40195"/>
    <w:rsid w:val="00E41076"/>
    <w:rsid w:val="00E41679"/>
    <w:rsid w:val="00E41FF0"/>
    <w:rsid w:val="00E42384"/>
    <w:rsid w:val="00E423CD"/>
    <w:rsid w:val="00E43896"/>
    <w:rsid w:val="00E44110"/>
    <w:rsid w:val="00E4439B"/>
    <w:rsid w:val="00E44672"/>
    <w:rsid w:val="00E450B9"/>
    <w:rsid w:val="00E45FB7"/>
    <w:rsid w:val="00E4635B"/>
    <w:rsid w:val="00E4646B"/>
    <w:rsid w:val="00E464FE"/>
    <w:rsid w:val="00E46717"/>
    <w:rsid w:val="00E46EA4"/>
    <w:rsid w:val="00E5178B"/>
    <w:rsid w:val="00E535FF"/>
    <w:rsid w:val="00E5412E"/>
    <w:rsid w:val="00E5452F"/>
    <w:rsid w:val="00E5512F"/>
    <w:rsid w:val="00E556F8"/>
    <w:rsid w:val="00E56306"/>
    <w:rsid w:val="00E563DF"/>
    <w:rsid w:val="00E569BD"/>
    <w:rsid w:val="00E57B98"/>
    <w:rsid w:val="00E61F00"/>
    <w:rsid w:val="00E63CD8"/>
    <w:rsid w:val="00E65BC4"/>
    <w:rsid w:val="00E65CB5"/>
    <w:rsid w:val="00E65D8A"/>
    <w:rsid w:val="00E673E4"/>
    <w:rsid w:val="00E707C9"/>
    <w:rsid w:val="00E71900"/>
    <w:rsid w:val="00E7238C"/>
    <w:rsid w:val="00E734BF"/>
    <w:rsid w:val="00E74BD7"/>
    <w:rsid w:val="00E753CC"/>
    <w:rsid w:val="00E761DD"/>
    <w:rsid w:val="00E76841"/>
    <w:rsid w:val="00E7748E"/>
    <w:rsid w:val="00E77839"/>
    <w:rsid w:val="00E77E17"/>
    <w:rsid w:val="00E8098F"/>
    <w:rsid w:val="00E80BE2"/>
    <w:rsid w:val="00E82076"/>
    <w:rsid w:val="00E82137"/>
    <w:rsid w:val="00E822E1"/>
    <w:rsid w:val="00E82CDA"/>
    <w:rsid w:val="00E83B29"/>
    <w:rsid w:val="00E83E05"/>
    <w:rsid w:val="00E85A98"/>
    <w:rsid w:val="00E8614D"/>
    <w:rsid w:val="00E86D06"/>
    <w:rsid w:val="00E87037"/>
    <w:rsid w:val="00E8759B"/>
    <w:rsid w:val="00E87AAF"/>
    <w:rsid w:val="00E90895"/>
    <w:rsid w:val="00E90FDC"/>
    <w:rsid w:val="00E91277"/>
    <w:rsid w:val="00E914CE"/>
    <w:rsid w:val="00E91C6C"/>
    <w:rsid w:val="00E91F15"/>
    <w:rsid w:val="00E92577"/>
    <w:rsid w:val="00E93663"/>
    <w:rsid w:val="00E93706"/>
    <w:rsid w:val="00E93E98"/>
    <w:rsid w:val="00E93FD4"/>
    <w:rsid w:val="00E94D69"/>
    <w:rsid w:val="00E962C1"/>
    <w:rsid w:val="00EA1646"/>
    <w:rsid w:val="00EA1A4E"/>
    <w:rsid w:val="00EA1AA9"/>
    <w:rsid w:val="00EA33F6"/>
    <w:rsid w:val="00EA50D6"/>
    <w:rsid w:val="00EA5422"/>
    <w:rsid w:val="00EA5724"/>
    <w:rsid w:val="00EA5F76"/>
    <w:rsid w:val="00EA62F9"/>
    <w:rsid w:val="00EA685E"/>
    <w:rsid w:val="00EA690D"/>
    <w:rsid w:val="00EA7335"/>
    <w:rsid w:val="00EA74A5"/>
    <w:rsid w:val="00EA7E9F"/>
    <w:rsid w:val="00EB01A6"/>
    <w:rsid w:val="00EB0FC0"/>
    <w:rsid w:val="00EB15D8"/>
    <w:rsid w:val="00EB1AA7"/>
    <w:rsid w:val="00EB1DA3"/>
    <w:rsid w:val="00EB3222"/>
    <w:rsid w:val="00EB34AF"/>
    <w:rsid w:val="00EB4CFC"/>
    <w:rsid w:val="00EB53D2"/>
    <w:rsid w:val="00EB59E9"/>
    <w:rsid w:val="00EB60A7"/>
    <w:rsid w:val="00EB6759"/>
    <w:rsid w:val="00EB6CA0"/>
    <w:rsid w:val="00EB7BDD"/>
    <w:rsid w:val="00EB7F1D"/>
    <w:rsid w:val="00EC0AF2"/>
    <w:rsid w:val="00EC1B1D"/>
    <w:rsid w:val="00EC20A2"/>
    <w:rsid w:val="00EC566B"/>
    <w:rsid w:val="00EC69E4"/>
    <w:rsid w:val="00EC6C44"/>
    <w:rsid w:val="00EC73EF"/>
    <w:rsid w:val="00EC77B9"/>
    <w:rsid w:val="00EC7C34"/>
    <w:rsid w:val="00ED2A58"/>
    <w:rsid w:val="00ED2A66"/>
    <w:rsid w:val="00ED2AA5"/>
    <w:rsid w:val="00ED2C9E"/>
    <w:rsid w:val="00ED3576"/>
    <w:rsid w:val="00ED68F5"/>
    <w:rsid w:val="00ED7C14"/>
    <w:rsid w:val="00ED7C5D"/>
    <w:rsid w:val="00ED7DB0"/>
    <w:rsid w:val="00EE05A9"/>
    <w:rsid w:val="00EE10A6"/>
    <w:rsid w:val="00EE139A"/>
    <w:rsid w:val="00EE2EF8"/>
    <w:rsid w:val="00EE307A"/>
    <w:rsid w:val="00EE32E4"/>
    <w:rsid w:val="00EE33B2"/>
    <w:rsid w:val="00EE4F7A"/>
    <w:rsid w:val="00EE71A9"/>
    <w:rsid w:val="00EF05D8"/>
    <w:rsid w:val="00EF1416"/>
    <w:rsid w:val="00EF1B07"/>
    <w:rsid w:val="00EF359C"/>
    <w:rsid w:val="00EF3C17"/>
    <w:rsid w:val="00EF3DB0"/>
    <w:rsid w:val="00EF4DAB"/>
    <w:rsid w:val="00EF503B"/>
    <w:rsid w:val="00EF6997"/>
    <w:rsid w:val="00EF7207"/>
    <w:rsid w:val="00EF7852"/>
    <w:rsid w:val="00EF79E4"/>
    <w:rsid w:val="00F00DD0"/>
    <w:rsid w:val="00F019EC"/>
    <w:rsid w:val="00F033D3"/>
    <w:rsid w:val="00F06119"/>
    <w:rsid w:val="00F06736"/>
    <w:rsid w:val="00F0708A"/>
    <w:rsid w:val="00F10A9C"/>
    <w:rsid w:val="00F111EC"/>
    <w:rsid w:val="00F1141C"/>
    <w:rsid w:val="00F1173A"/>
    <w:rsid w:val="00F13CF0"/>
    <w:rsid w:val="00F13EFE"/>
    <w:rsid w:val="00F14F98"/>
    <w:rsid w:val="00F156F0"/>
    <w:rsid w:val="00F159FE"/>
    <w:rsid w:val="00F1608C"/>
    <w:rsid w:val="00F17EFF"/>
    <w:rsid w:val="00F20D3A"/>
    <w:rsid w:val="00F21201"/>
    <w:rsid w:val="00F213C3"/>
    <w:rsid w:val="00F2202F"/>
    <w:rsid w:val="00F23756"/>
    <w:rsid w:val="00F23781"/>
    <w:rsid w:val="00F2462E"/>
    <w:rsid w:val="00F24A4A"/>
    <w:rsid w:val="00F26238"/>
    <w:rsid w:val="00F26523"/>
    <w:rsid w:val="00F26B02"/>
    <w:rsid w:val="00F27EDB"/>
    <w:rsid w:val="00F27F99"/>
    <w:rsid w:val="00F302E5"/>
    <w:rsid w:val="00F3167F"/>
    <w:rsid w:val="00F32A94"/>
    <w:rsid w:val="00F33247"/>
    <w:rsid w:val="00F3423A"/>
    <w:rsid w:val="00F3437F"/>
    <w:rsid w:val="00F36824"/>
    <w:rsid w:val="00F37407"/>
    <w:rsid w:val="00F41EE5"/>
    <w:rsid w:val="00F429CF"/>
    <w:rsid w:val="00F430FE"/>
    <w:rsid w:val="00F4388A"/>
    <w:rsid w:val="00F43DF8"/>
    <w:rsid w:val="00F44457"/>
    <w:rsid w:val="00F45CB9"/>
    <w:rsid w:val="00F4722C"/>
    <w:rsid w:val="00F50345"/>
    <w:rsid w:val="00F50789"/>
    <w:rsid w:val="00F5108A"/>
    <w:rsid w:val="00F5112E"/>
    <w:rsid w:val="00F51689"/>
    <w:rsid w:val="00F520AF"/>
    <w:rsid w:val="00F527F9"/>
    <w:rsid w:val="00F52A93"/>
    <w:rsid w:val="00F52F44"/>
    <w:rsid w:val="00F55265"/>
    <w:rsid w:val="00F554DC"/>
    <w:rsid w:val="00F55D26"/>
    <w:rsid w:val="00F5705E"/>
    <w:rsid w:val="00F572F7"/>
    <w:rsid w:val="00F60081"/>
    <w:rsid w:val="00F61315"/>
    <w:rsid w:val="00F62B3E"/>
    <w:rsid w:val="00F6394E"/>
    <w:rsid w:val="00F65ECC"/>
    <w:rsid w:val="00F661C1"/>
    <w:rsid w:val="00F66985"/>
    <w:rsid w:val="00F66C92"/>
    <w:rsid w:val="00F66D23"/>
    <w:rsid w:val="00F67010"/>
    <w:rsid w:val="00F7067F"/>
    <w:rsid w:val="00F711F9"/>
    <w:rsid w:val="00F71C39"/>
    <w:rsid w:val="00F7241A"/>
    <w:rsid w:val="00F730F4"/>
    <w:rsid w:val="00F75DD1"/>
    <w:rsid w:val="00F76C17"/>
    <w:rsid w:val="00F77646"/>
    <w:rsid w:val="00F77BEF"/>
    <w:rsid w:val="00F80E10"/>
    <w:rsid w:val="00F83BF9"/>
    <w:rsid w:val="00F85A2E"/>
    <w:rsid w:val="00F862C3"/>
    <w:rsid w:val="00F869FE"/>
    <w:rsid w:val="00F87C70"/>
    <w:rsid w:val="00F87D9D"/>
    <w:rsid w:val="00F91779"/>
    <w:rsid w:val="00F925DC"/>
    <w:rsid w:val="00F9365F"/>
    <w:rsid w:val="00F94092"/>
    <w:rsid w:val="00F95256"/>
    <w:rsid w:val="00F954E8"/>
    <w:rsid w:val="00F96034"/>
    <w:rsid w:val="00F968F9"/>
    <w:rsid w:val="00F96E59"/>
    <w:rsid w:val="00F973F0"/>
    <w:rsid w:val="00FA05DD"/>
    <w:rsid w:val="00FA1032"/>
    <w:rsid w:val="00FA14DF"/>
    <w:rsid w:val="00FA17C5"/>
    <w:rsid w:val="00FA1C12"/>
    <w:rsid w:val="00FA1CBC"/>
    <w:rsid w:val="00FA21D9"/>
    <w:rsid w:val="00FA23EF"/>
    <w:rsid w:val="00FA24F2"/>
    <w:rsid w:val="00FA2A9C"/>
    <w:rsid w:val="00FA43E9"/>
    <w:rsid w:val="00FA4C4E"/>
    <w:rsid w:val="00FA7771"/>
    <w:rsid w:val="00FA7B12"/>
    <w:rsid w:val="00FB008A"/>
    <w:rsid w:val="00FB07C6"/>
    <w:rsid w:val="00FB1921"/>
    <w:rsid w:val="00FB2F7D"/>
    <w:rsid w:val="00FB3206"/>
    <w:rsid w:val="00FB32CF"/>
    <w:rsid w:val="00FB5DEF"/>
    <w:rsid w:val="00FB7B2B"/>
    <w:rsid w:val="00FB7F90"/>
    <w:rsid w:val="00FC062C"/>
    <w:rsid w:val="00FC0DEA"/>
    <w:rsid w:val="00FC11F0"/>
    <w:rsid w:val="00FC1959"/>
    <w:rsid w:val="00FC2223"/>
    <w:rsid w:val="00FC2245"/>
    <w:rsid w:val="00FC2806"/>
    <w:rsid w:val="00FC2F7F"/>
    <w:rsid w:val="00FC355B"/>
    <w:rsid w:val="00FC490B"/>
    <w:rsid w:val="00FC61F3"/>
    <w:rsid w:val="00FC6220"/>
    <w:rsid w:val="00FC6682"/>
    <w:rsid w:val="00FC7476"/>
    <w:rsid w:val="00FC7520"/>
    <w:rsid w:val="00FC7B08"/>
    <w:rsid w:val="00FD0603"/>
    <w:rsid w:val="00FD2505"/>
    <w:rsid w:val="00FD33CB"/>
    <w:rsid w:val="00FD3734"/>
    <w:rsid w:val="00FD4561"/>
    <w:rsid w:val="00FD467B"/>
    <w:rsid w:val="00FD59F4"/>
    <w:rsid w:val="00FD61A7"/>
    <w:rsid w:val="00FE018B"/>
    <w:rsid w:val="00FE0B9D"/>
    <w:rsid w:val="00FE18BB"/>
    <w:rsid w:val="00FE1BC2"/>
    <w:rsid w:val="00FE1BC4"/>
    <w:rsid w:val="00FE422F"/>
    <w:rsid w:val="00FE4C50"/>
    <w:rsid w:val="00FE5CA6"/>
    <w:rsid w:val="00FE7546"/>
    <w:rsid w:val="00FF02CA"/>
    <w:rsid w:val="00FF0500"/>
    <w:rsid w:val="00FF0592"/>
    <w:rsid w:val="00FF0D2C"/>
    <w:rsid w:val="00FF1932"/>
    <w:rsid w:val="00FF248C"/>
    <w:rsid w:val="00FF2C8F"/>
    <w:rsid w:val="00FF31B8"/>
    <w:rsid w:val="00FF4327"/>
    <w:rsid w:val="00FF44F4"/>
    <w:rsid w:val="00FF4612"/>
    <w:rsid w:val="00FF5FE0"/>
    <w:rsid w:val="00FF630D"/>
    <w:rsid w:val="00FF65FB"/>
    <w:rsid w:val="00FF6AD5"/>
    <w:rsid w:val="00FF71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4C5A47"/>
  <w15:docId w15:val="{4DB0E62C-A993-4390-8407-90489D6C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AFE"/>
    <w:rPr>
      <w:sz w:val="24"/>
      <w:szCs w:val="24"/>
    </w:rPr>
  </w:style>
  <w:style w:type="paragraph" w:styleId="Nagwek1">
    <w:name w:val="heading 1"/>
    <w:basedOn w:val="Normalny"/>
    <w:next w:val="Normalny"/>
    <w:link w:val="Nagwek1Znak"/>
    <w:uiPriority w:val="99"/>
    <w:qFormat/>
    <w:rsid w:val="00290AFE"/>
    <w:pPr>
      <w:keepNext/>
      <w:outlineLvl w:val="0"/>
    </w:pPr>
    <w:rPr>
      <w:rFonts w:ascii="Arial Narrow" w:hAnsi="Arial Narrow" w:cs="Arial Narrow"/>
      <w:spacing w:val="100"/>
      <w:sz w:val="36"/>
      <w:szCs w:val="36"/>
    </w:rPr>
  </w:style>
  <w:style w:type="paragraph" w:styleId="Nagwek2">
    <w:name w:val="heading 2"/>
    <w:basedOn w:val="Normalny"/>
    <w:next w:val="Normalny"/>
    <w:link w:val="Nagwek2Znak"/>
    <w:uiPriority w:val="99"/>
    <w:qFormat/>
    <w:rsid w:val="00290AFE"/>
    <w:pPr>
      <w:keepNext/>
      <w:outlineLvl w:val="1"/>
    </w:pPr>
    <w:rPr>
      <w:b/>
      <w:bCs/>
    </w:rPr>
  </w:style>
  <w:style w:type="paragraph" w:styleId="Nagwek3">
    <w:name w:val="heading 3"/>
    <w:basedOn w:val="Normalny"/>
    <w:next w:val="Normalny"/>
    <w:link w:val="Nagwek3Znak"/>
    <w:uiPriority w:val="99"/>
    <w:qFormat/>
    <w:rsid w:val="00290AFE"/>
    <w:pPr>
      <w:keepNext/>
      <w:jc w:val="both"/>
      <w:outlineLvl w:val="2"/>
    </w:pPr>
    <w:rPr>
      <w:b/>
      <w:bCs/>
    </w:rPr>
  </w:style>
  <w:style w:type="paragraph" w:styleId="Nagwek4">
    <w:name w:val="heading 4"/>
    <w:basedOn w:val="Normalny"/>
    <w:next w:val="Normalny"/>
    <w:link w:val="Nagwek4Znak"/>
    <w:uiPriority w:val="99"/>
    <w:qFormat/>
    <w:rsid w:val="00290AFE"/>
    <w:pPr>
      <w:keepNext/>
      <w:jc w:val="center"/>
      <w:outlineLvl w:val="3"/>
    </w:pPr>
    <w:rPr>
      <w:b/>
      <w:bCs/>
      <w:sz w:val="28"/>
      <w:szCs w:val="28"/>
    </w:rPr>
  </w:style>
  <w:style w:type="paragraph" w:styleId="Nagwek5">
    <w:name w:val="heading 5"/>
    <w:basedOn w:val="Normalny"/>
    <w:next w:val="Normalny"/>
    <w:link w:val="Nagwek5Znak"/>
    <w:uiPriority w:val="99"/>
    <w:qFormat/>
    <w:rsid w:val="00290AFE"/>
    <w:pPr>
      <w:keepNext/>
      <w:outlineLvl w:val="4"/>
    </w:pPr>
    <w:rPr>
      <w:sz w:val="28"/>
      <w:szCs w:val="28"/>
    </w:rPr>
  </w:style>
  <w:style w:type="paragraph" w:styleId="Nagwek6">
    <w:name w:val="heading 6"/>
    <w:basedOn w:val="Normalny"/>
    <w:next w:val="Normalny"/>
    <w:link w:val="Nagwek6Znak"/>
    <w:uiPriority w:val="99"/>
    <w:qFormat/>
    <w:rsid w:val="00290AFE"/>
    <w:pPr>
      <w:keepNext/>
      <w:jc w:val="right"/>
      <w:outlineLvl w:val="5"/>
    </w:pPr>
    <w:rPr>
      <w:sz w:val="28"/>
      <w:szCs w:val="28"/>
    </w:rPr>
  </w:style>
  <w:style w:type="paragraph" w:styleId="Nagwek7">
    <w:name w:val="heading 7"/>
    <w:basedOn w:val="Normalny"/>
    <w:next w:val="Normalny"/>
    <w:link w:val="Nagwek7Znak"/>
    <w:uiPriority w:val="99"/>
    <w:qFormat/>
    <w:rsid w:val="00290AFE"/>
    <w:pPr>
      <w:keepNext/>
      <w:ind w:left="5664"/>
      <w:outlineLvl w:val="6"/>
    </w:pPr>
    <w:rPr>
      <w:b/>
      <w:bCs/>
      <w:sz w:val="28"/>
      <w:szCs w:val="28"/>
    </w:rPr>
  </w:style>
  <w:style w:type="paragraph" w:styleId="Nagwek8">
    <w:name w:val="heading 8"/>
    <w:basedOn w:val="Normalny"/>
    <w:next w:val="Normalny"/>
    <w:link w:val="Nagwek8Znak"/>
    <w:uiPriority w:val="99"/>
    <w:qFormat/>
    <w:rsid w:val="00290AFE"/>
    <w:pPr>
      <w:keepNext/>
      <w:ind w:firstLine="709"/>
      <w:outlineLvl w:val="7"/>
    </w:pPr>
    <w:rPr>
      <w:i/>
      <w:iCs/>
      <w:sz w:val="20"/>
      <w:szCs w:val="20"/>
    </w:rPr>
  </w:style>
  <w:style w:type="paragraph" w:styleId="Nagwek9">
    <w:name w:val="heading 9"/>
    <w:basedOn w:val="Normalny"/>
    <w:next w:val="Normalny"/>
    <w:link w:val="Nagwek9Znak"/>
    <w:uiPriority w:val="99"/>
    <w:qFormat/>
    <w:rsid w:val="00290AFE"/>
    <w:pPr>
      <w:keepNext/>
      <w:ind w:left="5387"/>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12BB"/>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DB12BB"/>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DB12BB"/>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DB12BB"/>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DB12BB"/>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DB12BB"/>
    <w:rPr>
      <w:rFonts w:asciiTheme="minorHAnsi" w:eastAsiaTheme="minorEastAsia" w:hAnsiTheme="minorHAnsi" w:cstheme="minorBidi"/>
      <w:b/>
      <w:bCs/>
    </w:rPr>
  </w:style>
  <w:style w:type="character" w:customStyle="1" w:styleId="Nagwek7Znak">
    <w:name w:val="Nagłówek 7 Znak"/>
    <w:basedOn w:val="Domylnaczcionkaakapitu"/>
    <w:link w:val="Nagwek7"/>
    <w:uiPriority w:val="9"/>
    <w:semiHidden/>
    <w:rsid w:val="00DB12BB"/>
    <w:rPr>
      <w:rFonts w:asciiTheme="minorHAnsi" w:eastAsiaTheme="minorEastAsia" w:hAnsiTheme="minorHAnsi" w:cstheme="minorBidi"/>
      <w:sz w:val="24"/>
      <w:szCs w:val="24"/>
    </w:rPr>
  </w:style>
  <w:style w:type="character" w:customStyle="1" w:styleId="Nagwek8Znak">
    <w:name w:val="Nagłówek 8 Znak"/>
    <w:basedOn w:val="Domylnaczcionkaakapitu"/>
    <w:link w:val="Nagwek8"/>
    <w:uiPriority w:val="9"/>
    <w:semiHidden/>
    <w:rsid w:val="00DB12BB"/>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uiPriority w:val="9"/>
    <w:semiHidden/>
    <w:rsid w:val="00DB12BB"/>
    <w:rPr>
      <w:rFonts w:asciiTheme="majorHAnsi" w:eastAsiaTheme="majorEastAsia" w:hAnsiTheme="majorHAnsi" w:cstheme="majorBidi"/>
    </w:rPr>
  </w:style>
  <w:style w:type="paragraph" w:styleId="Tekstpodstawowy">
    <w:name w:val="Body Text"/>
    <w:basedOn w:val="Normalny"/>
    <w:link w:val="TekstpodstawowyZnak"/>
    <w:uiPriority w:val="99"/>
    <w:rsid w:val="00290AFE"/>
    <w:pPr>
      <w:jc w:val="both"/>
    </w:pPr>
  </w:style>
  <w:style w:type="character" w:customStyle="1" w:styleId="TekstpodstawowyZnak">
    <w:name w:val="Tekst podstawowy Znak"/>
    <w:basedOn w:val="Domylnaczcionkaakapitu"/>
    <w:link w:val="Tekstpodstawowy"/>
    <w:uiPriority w:val="99"/>
    <w:semiHidden/>
    <w:rsid w:val="00DB12BB"/>
    <w:rPr>
      <w:sz w:val="24"/>
      <w:szCs w:val="24"/>
    </w:rPr>
  </w:style>
  <w:style w:type="paragraph" w:styleId="Tekstpodstawowywcity">
    <w:name w:val="Body Text Indent"/>
    <w:basedOn w:val="Normalny"/>
    <w:link w:val="TekstpodstawowywcityZnak"/>
    <w:uiPriority w:val="99"/>
    <w:rsid w:val="00290AFE"/>
    <w:pPr>
      <w:ind w:left="426" w:hanging="426"/>
    </w:pPr>
  </w:style>
  <w:style w:type="character" w:customStyle="1" w:styleId="TekstpodstawowywcityZnak">
    <w:name w:val="Tekst podstawowy wcięty Znak"/>
    <w:basedOn w:val="Domylnaczcionkaakapitu"/>
    <w:link w:val="Tekstpodstawowywcity"/>
    <w:uiPriority w:val="99"/>
    <w:locked/>
    <w:rsid w:val="00930940"/>
    <w:rPr>
      <w:sz w:val="24"/>
      <w:szCs w:val="24"/>
    </w:rPr>
  </w:style>
  <w:style w:type="paragraph" w:styleId="Tekstpodstawowywcity2">
    <w:name w:val="Body Text Indent 2"/>
    <w:basedOn w:val="Normalny"/>
    <w:link w:val="Tekstpodstawowywcity2Znak"/>
    <w:uiPriority w:val="99"/>
    <w:rsid w:val="00290AFE"/>
    <w:pPr>
      <w:ind w:left="708"/>
    </w:pPr>
  </w:style>
  <w:style w:type="character" w:customStyle="1" w:styleId="Tekstpodstawowywcity2Znak">
    <w:name w:val="Tekst podstawowy wcięty 2 Znak"/>
    <w:basedOn w:val="Domylnaczcionkaakapitu"/>
    <w:link w:val="Tekstpodstawowywcity2"/>
    <w:uiPriority w:val="99"/>
    <w:semiHidden/>
    <w:rsid w:val="00DB12BB"/>
    <w:rPr>
      <w:sz w:val="24"/>
      <w:szCs w:val="24"/>
    </w:rPr>
  </w:style>
  <w:style w:type="character" w:styleId="Odwoaniedokomentarza">
    <w:name w:val="annotation reference"/>
    <w:basedOn w:val="Domylnaczcionkaakapitu"/>
    <w:uiPriority w:val="99"/>
    <w:semiHidden/>
    <w:rsid w:val="00290AFE"/>
    <w:rPr>
      <w:sz w:val="16"/>
      <w:szCs w:val="16"/>
    </w:rPr>
  </w:style>
  <w:style w:type="paragraph" w:styleId="Tekstkomentarza">
    <w:name w:val="annotation text"/>
    <w:basedOn w:val="Normalny"/>
    <w:link w:val="TekstkomentarzaZnak"/>
    <w:uiPriority w:val="99"/>
    <w:semiHidden/>
    <w:rsid w:val="00290AFE"/>
    <w:rPr>
      <w:sz w:val="20"/>
      <w:szCs w:val="20"/>
    </w:rPr>
  </w:style>
  <w:style w:type="character" w:customStyle="1" w:styleId="TekstkomentarzaZnak">
    <w:name w:val="Tekst komentarza Znak"/>
    <w:basedOn w:val="Domylnaczcionkaakapitu"/>
    <w:link w:val="Tekstkomentarza"/>
    <w:uiPriority w:val="99"/>
    <w:semiHidden/>
    <w:rsid w:val="00DB12BB"/>
    <w:rPr>
      <w:sz w:val="20"/>
      <w:szCs w:val="20"/>
    </w:rPr>
  </w:style>
  <w:style w:type="paragraph" w:styleId="Tekstpodstawowywcity3">
    <w:name w:val="Body Text Indent 3"/>
    <w:basedOn w:val="Normalny"/>
    <w:link w:val="Tekstpodstawowywcity3Znak"/>
    <w:uiPriority w:val="99"/>
    <w:rsid w:val="00290AFE"/>
    <w:pPr>
      <w:ind w:left="6000"/>
    </w:pPr>
  </w:style>
  <w:style w:type="character" w:customStyle="1" w:styleId="Tekstpodstawowywcity3Znak">
    <w:name w:val="Tekst podstawowy wcięty 3 Znak"/>
    <w:basedOn w:val="Domylnaczcionkaakapitu"/>
    <w:link w:val="Tekstpodstawowywcity3"/>
    <w:uiPriority w:val="99"/>
    <w:semiHidden/>
    <w:rsid w:val="00DB12BB"/>
    <w:rPr>
      <w:sz w:val="16"/>
      <w:szCs w:val="16"/>
    </w:rPr>
  </w:style>
  <w:style w:type="paragraph" w:styleId="Tekstblokowy">
    <w:name w:val="Block Text"/>
    <w:basedOn w:val="Normalny"/>
    <w:uiPriority w:val="99"/>
    <w:rsid w:val="00290AFE"/>
    <w:pPr>
      <w:ind w:left="851" w:right="282" w:firstLine="567"/>
    </w:pPr>
  </w:style>
  <w:style w:type="paragraph" w:styleId="Tekstpodstawowy2">
    <w:name w:val="Body Text 2"/>
    <w:basedOn w:val="Normalny"/>
    <w:link w:val="Tekstpodstawowy2Znak"/>
    <w:uiPriority w:val="99"/>
    <w:rsid w:val="00290AFE"/>
    <w:rPr>
      <w:i/>
      <w:iCs/>
      <w:sz w:val="28"/>
      <w:szCs w:val="28"/>
    </w:rPr>
  </w:style>
  <w:style w:type="character" w:customStyle="1" w:styleId="Tekstpodstawowy2Znak">
    <w:name w:val="Tekst podstawowy 2 Znak"/>
    <w:basedOn w:val="Domylnaczcionkaakapitu"/>
    <w:link w:val="Tekstpodstawowy2"/>
    <w:uiPriority w:val="99"/>
    <w:semiHidden/>
    <w:rsid w:val="00DB12BB"/>
    <w:rPr>
      <w:sz w:val="24"/>
      <w:szCs w:val="24"/>
    </w:rPr>
  </w:style>
  <w:style w:type="paragraph" w:styleId="Tekstprzypisudolnego">
    <w:name w:val="footnote text"/>
    <w:basedOn w:val="Normalny"/>
    <w:link w:val="TekstprzypisudolnegoZnak"/>
    <w:uiPriority w:val="99"/>
    <w:semiHidden/>
    <w:rsid w:val="00290AFE"/>
    <w:rPr>
      <w:sz w:val="20"/>
      <w:szCs w:val="20"/>
    </w:rPr>
  </w:style>
  <w:style w:type="character" w:customStyle="1" w:styleId="TekstprzypisudolnegoZnak">
    <w:name w:val="Tekst przypisu dolnego Znak"/>
    <w:basedOn w:val="Domylnaczcionkaakapitu"/>
    <w:link w:val="Tekstprzypisudolnego"/>
    <w:uiPriority w:val="99"/>
    <w:semiHidden/>
    <w:rsid w:val="00DB12BB"/>
    <w:rPr>
      <w:sz w:val="20"/>
      <w:szCs w:val="20"/>
    </w:rPr>
  </w:style>
  <w:style w:type="character" w:styleId="Odwoanieprzypisudolnego">
    <w:name w:val="footnote reference"/>
    <w:basedOn w:val="Domylnaczcionkaakapitu"/>
    <w:uiPriority w:val="99"/>
    <w:semiHidden/>
    <w:rsid w:val="00290AFE"/>
    <w:rPr>
      <w:vertAlign w:val="superscript"/>
    </w:rPr>
  </w:style>
  <w:style w:type="character" w:styleId="Hipercze">
    <w:name w:val="Hyperlink"/>
    <w:basedOn w:val="Domylnaczcionkaakapitu"/>
    <w:uiPriority w:val="99"/>
    <w:rsid w:val="00290AFE"/>
    <w:rPr>
      <w:color w:val="0000FF"/>
      <w:u w:val="single"/>
    </w:rPr>
  </w:style>
  <w:style w:type="paragraph" w:styleId="Tekstdymka">
    <w:name w:val="Balloon Text"/>
    <w:basedOn w:val="Normalny"/>
    <w:link w:val="TekstdymkaZnak"/>
    <w:uiPriority w:val="99"/>
    <w:semiHidden/>
    <w:rsid w:val="000E6A22"/>
    <w:rPr>
      <w:rFonts w:ascii="Tahoma" w:hAnsi="Tahoma" w:cs="Tahoma"/>
      <w:sz w:val="16"/>
      <w:szCs w:val="16"/>
    </w:rPr>
  </w:style>
  <w:style w:type="character" w:customStyle="1" w:styleId="TekstdymkaZnak">
    <w:name w:val="Tekst dymka Znak"/>
    <w:basedOn w:val="Domylnaczcionkaakapitu"/>
    <w:link w:val="Tekstdymka"/>
    <w:uiPriority w:val="99"/>
    <w:semiHidden/>
    <w:rsid w:val="00DB12BB"/>
    <w:rPr>
      <w:sz w:val="0"/>
      <w:szCs w:val="0"/>
    </w:rPr>
  </w:style>
  <w:style w:type="paragraph" w:styleId="Lista2">
    <w:name w:val="List 2"/>
    <w:basedOn w:val="Normalny"/>
    <w:uiPriority w:val="99"/>
    <w:rsid w:val="00E24670"/>
    <w:pPr>
      <w:spacing w:after="200" w:line="276" w:lineRule="auto"/>
      <w:ind w:left="566" w:hanging="283"/>
    </w:pPr>
    <w:rPr>
      <w:rFonts w:ascii="Calibri" w:hAnsi="Calibri" w:cs="Calibri"/>
      <w:sz w:val="22"/>
      <w:szCs w:val="22"/>
      <w:lang w:eastAsia="en-US"/>
    </w:rPr>
  </w:style>
  <w:style w:type="paragraph" w:styleId="Tytu">
    <w:name w:val="Title"/>
    <w:basedOn w:val="Normalny"/>
    <w:link w:val="TytuZnak"/>
    <w:uiPriority w:val="99"/>
    <w:qFormat/>
    <w:rsid w:val="004F2D78"/>
    <w:pPr>
      <w:jc w:val="center"/>
    </w:pPr>
    <w:rPr>
      <w:b/>
      <w:bCs/>
      <w:sz w:val="32"/>
      <w:szCs w:val="32"/>
      <w:u w:val="double"/>
    </w:rPr>
  </w:style>
  <w:style w:type="character" w:customStyle="1" w:styleId="TytuZnak">
    <w:name w:val="Tytuł Znak"/>
    <w:basedOn w:val="Domylnaczcionkaakapitu"/>
    <w:link w:val="Tytu"/>
    <w:uiPriority w:val="99"/>
    <w:locked/>
    <w:rsid w:val="004F2D78"/>
    <w:rPr>
      <w:b/>
      <w:bCs/>
      <w:sz w:val="24"/>
      <w:szCs w:val="24"/>
      <w:u w:val="double"/>
    </w:rPr>
  </w:style>
  <w:style w:type="paragraph" w:styleId="Podtytu">
    <w:name w:val="Subtitle"/>
    <w:basedOn w:val="Normalny"/>
    <w:link w:val="PodtytuZnak"/>
    <w:uiPriority w:val="99"/>
    <w:qFormat/>
    <w:rsid w:val="004F2D78"/>
    <w:rPr>
      <w:b/>
      <w:bCs/>
    </w:rPr>
  </w:style>
  <w:style w:type="character" w:customStyle="1" w:styleId="PodtytuZnak">
    <w:name w:val="Podtytuł Znak"/>
    <w:basedOn w:val="Domylnaczcionkaakapitu"/>
    <w:link w:val="Podtytu"/>
    <w:uiPriority w:val="99"/>
    <w:locked/>
    <w:rsid w:val="004F2D78"/>
    <w:rPr>
      <w:b/>
      <w:bCs/>
      <w:sz w:val="24"/>
      <w:szCs w:val="24"/>
    </w:rPr>
  </w:style>
  <w:style w:type="paragraph" w:customStyle="1" w:styleId="Standardowy1">
    <w:name w:val="Standardowy1"/>
    <w:uiPriority w:val="99"/>
    <w:rsid w:val="004F2D78"/>
    <w:pPr>
      <w:overflowPunct w:val="0"/>
      <w:autoSpaceDE w:val="0"/>
      <w:autoSpaceDN w:val="0"/>
      <w:adjustRightInd w:val="0"/>
    </w:pPr>
    <w:rPr>
      <w:sz w:val="24"/>
      <w:szCs w:val="24"/>
    </w:rPr>
  </w:style>
  <w:style w:type="paragraph" w:styleId="Akapitzlist">
    <w:name w:val="List Paragraph"/>
    <w:basedOn w:val="Normalny"/>
    <w:uiPriority w:val="34"/>
    <w:qFormat/>
    <w:rsid w:val="004F2D78"/>
    <w:pPr>
      <w:ind w:left="708"/>
    </w:pPr>
  </w:style>
  <w:style w:type="paragraph" w:customStyle="1" w:styleId="pkt">
    <w:name w:val="pkt"/>
    <w:basedOn w:val="Normalny"/>
    <w:uiPriority w:val="99"/>
    <w:rsid w:val="004F2D78"/>
    <w:pPr>
      <w:spacing w:before="60" w:after="60"/>
      <w:ind w:left="851" w:hanging="295"/>
      <w:jc w:val="both"/>
    </w:pPr>
  </w:style>
  <w:style w:type="paragraph" w:styleId="Bezodstpw">
    <w:name w:val="No Spacing"/>
    <w:uiPriority w:val="1"/>
    <w:qFormat/>
    <w:rsid w:val="004F2D78"/>
    <w:pPr>
      <w:widowControl w:val="0"/>
      <w:autoSpaceDE w:val="0"/>
      <w:autoSpaceDN w:val="0"/>
      <w:adjustRightInd w:val="0"/>
    </w:pPr>
    <w:rPr>
      <w:rFonts w:ascii="Verdana" w:hAnsi="Verdana" w:cs="Verdana"/>
      <w:sz w:val="24"/>
      <w:szCs w:val="24"/>
    </w:rPr>
  </w:style>
  <w:style w:type="paragraph" w:customStyle="1" w:styleId="ust">
    <w:name w:val="ust"/>
    <w:rsid w:val="004F2D78"/>
    <w:pPr>
      <w:spacing w:before="60" w:after="60"/>
      <w:ind w:left="426" w:hanging="284"/>
      <w:jc w:val="both"/>
    </w:pPr>
    <w:rPr>
      <w:sz w:val="24"/>
      <w:szCs w:val="24"/>
    </w:rPr>
  </w:style>
  <w:style w:type="paragraph" w:customStyle="1" w:styleId="Tekstpodstawowy31">
    <w:name w:val="Tekst podstawowy 31"/>
    <w:basedOn w:val="Normalny"/>
    <w:rsid w:val="004F2D78"/>
    <w:pPr>
      <w:suppressAutoHyphens/>
      <w:spacing w:after="120"/>
    </w:pPr>
    <w:rPr>
      <w:sz w:val="16"/>
      <w:szCs w:val="16"/>
      <w:lang w:eastAsia="ar-SA"/>
    </w:rPr>
  </w:style>
  <w:style w:type="character" w:customStyle="1" w:styleId="FontStyle48">
    <w:name w:val="Font Style48"/>
    <w:basedOn w:val="Domylnaczcionkaakapitu"/>
    <w:uiPriority w:val="99"/>
    <w:rsid w:val="004F2D78"/>
    <w:rPr>
      <w:rFonts w:ascii="Verdana" w:hAnsi="Verdana" w:cs="Verdana"/>
      <w:sz w:val="26"/>
      <w:szCs w:val="26"/>
    </w:rPr>
  </w:style>
  <w:style w:type="character" w:customStyle="1" w:styleId="FontStyle50">
    <w:name w:val="Font Style50"/>
    <w:basedOn w:val="Domylnaczcionkaakapitu"/>
    <w:uiPriority w:val="99"/>
    <w:rsid w:val="004F2D78"/>
    <w:rPr>
      <w:rFonts w:ascii="Verdana" w:hAnsi="Verdana" w:cs="Verdana"/>
      <w:sz w:val="20"/>
      <w:szCs w:val="20"/>
    </w:rPr>
  </w:style>
  <w:style w:type="paragraph" w:styleId="Stopka">
    <w:name w:val="footer"/>
    <w:basedOn w:val="Normalny"/>
    <w:link w:val="StopkaZnak"/>
    <w:uiPriority w:val="99"/>
    <w:rsid w:val="00507627"/>
    <w:pPr>
      <w:tabs>
        <w:tab w:val="center" w:pos="4536"/>
        <w:tab w:val="right" w:pos="9072"/>
      </w:tabs>
    </w:pPr>
  </w:style>
  <w:style w:type="character" w:customStyle="1" w:styleId="StopkaZnak">
    <w:name w:val="Stopka Znak"/>
    <w:basedOn w:val="Domylnaczcionkaakapitu"/>
    <w:link w:val="Stopka"/>
    <w:uiPriority w:val="99"/>
    <w:locked/>
    <w:rsid w:val="00507627"/>
    <w:rPr>
      <w:sz w:val="24"/>
      <w:szCs w:val="24"/>
    </w:rPr>
  </w:style>
  <w:style w:type="paragraph" w:customStyle="1" w:styleId="Tekstpodstawowywcity21">
    <w:name w:val="Tekst podstawowy wcięty 21"/>
    <w:basedOn w:val="Normalny"/>
    <w:uiPriority w:val="99"/>
    <w:rsid w:val="00507627"/>
    <w:pPr>
      <w:suppressAutoHyphens/>
      <w:spacing w:after="120" w:line="480" w:lineRule="auto"/>
      <w:ind w:left="283"/>
    </w:pPr>
    <w:rPr>
      <w:lang w:eastAsia="ar-SA"/>
    </w:rPr>
  </w:style>
  <w:style w:type="paragraph" w:customStyle="1" w:styleId="Zwykytekst1">
    <w:name w:val="Zwykły tekst1"/>
    <w:basedOn w:val="Normalny"/>
    <w:uiPriority w:val="99"/>
    <w:rsid w:val="00507627"/>
    <w:pPr>
      <w:suppressAutoHyphens/>
      <w:autoSpaceDE w:val="0"/>
    </w:pPr>
    <w:rPr>
      <w:rFonts w:ascii="Courier New" w:hAnsi="Courier New" w:cs="Courier New"/>
      <w:sz w:val="20"/>
      <w:szCs w:val="20"/>
      <w:lang w:eastAsia="ar-SA"/>
    </w:rPr>
  </w:style>
  <w:style w:type="paragraph" w:customStyle="1" w:styleId="Standardowy11">
    <w:name w:val="Standardowy11"/>
    <w:uiPriority w:val="99"/>
    <w:rsid w:val="00D119A2"/>
    <w:pPr>
      <w:overflowPunct w:val="0"/>
      <w:autoSpaceDE w:val="0"/>
      <w:autoSpaceDN w:val="0"/>
      <w:adjustRightInd w:val="0"/>
    </w:pPr>
    <w:rPr>
      <w:sz w:val="24"/>
      <w:szCs w:val="24"/>
    </w:rPr>
  </w:style>
  <w:style w:type="table" w:styleId="Tabela-Siatka">
    <w:name w:val="Table Grid"/>
    <w:basedOn w:val="Standardowy"/>
    <w:uiPriority w:val="99"/>
    <w:rsid w:val="00761AB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Characters">
    <w:name w:val="Footnote Characters"/>
    <w:basedOn w:val="Domylnaczcionkaakapitu"/>
    <w:uiPriority w:val="99"/>
    <w:rsid w:val="001F2C10"/>
    <w:rPr>
      <w:vertAlign w:val="superscript"/>
    </w:rPr>
  </w:style>
  <w:style w:type="paragraph" w:customStyle="1" w:styleId="Text">
    <w:name w:val="Text"/>
    <w:basedOn w:val="Normalny"/>
    <w:uiPriority w:val="99"/>
    <w:rsid w:val="001F2C10"/>
    <w:pPr>
      <w:suppressAutoHyphens/>
      <w:spacing w:after="240"/>
      <w:ind w:firstLine="1440"/>
    </w:pPr>
    <w:rPr>
      <w:lang w:val="en-US" w:eastAsia="ar-SA"/>
    </w:rPr>
  </w:style>
  <w:style w:type="paragraph" w:customStyle="1" w:styleId="Default">
    <w:name w:val="Default"/>
    <w:uiPriority w:val="99"/>
    <w:rsid w:val="001F2C10"/>
    <w:pPr>
      <w:autoSpaceDE w:val="0"/>
      <w:autoSpaceDN w:val="0"/>
      <w:adjustRightInd w:val="0"/>
    </w:pPr>
    <w:rPr>
      <w:rFonts w:ascii="Calibri" w:hAnsi="Calibri" w:cs="Calibri"/>
      <w:color w:val="000000"/>
      <w:sz w:val="24"/>
      <w:szCs w:val="24"/>
    </w:rPr>
  </w:style>
  <w:style w:type="paragraph" w:styleId="Nagwek">
    <w:name w:val="header"/>
    <w:basedOn w:val="Normalny"/>
    <w:link w:val="NagwekZnak"/>
    <w:uiPriority w:val="99"/>
    <w:rsid w:val="00023165"/>
    <w:pPr>
      <w:tabs>
        <w:tab w:val="center" w:pos="4536"/>
        <w:tab w:val="right" w:pos="9072"/>
      </w:tabs>
    </w:pPr>
  </w:style>
  <w:style w:type="character" w:customStyle="1" w:styleId="NagwekZnak">
    <w:name w:val="Nagłówek Znak"/>
    <w:basedOn w:val="Domylnaczcionkaakapitu"/>
    <w:link w:val="Nagwek"/>
    <w:uiPriority w:val="99"/>
    <w:locked/>
    <w:rsid w:val="00023165"/>
    <w:rPr>
      <w:sz w:val="24"/>
      <w:szCs w:val="24"/>
    </w:rPr>
  </w:style>
  <w:style w:type="paragraph" w:customStyle="1" w:styleId="Styl">
    <w:name w:val="Styl"/>
    <w:uiPriority w:val="99"/>
    <w:rsid w:val="001F006B"/>
    <w:pPr>
      <w:widowControl w:val="0"/>
      <w:autoSpaceDE w:val="0"/>
      <w:autoSpaceDN w:val="0"/>
      <w:adjustRightInd w:val="0"/>
    </w:pPr>
    <w:rPr>
      <w:sz w:val="24"/>
      <w:szCs w:val="24"/>
    </w:rPr>
  </w:style>
  <w:style w:type="paragraph" w:styleId="HTML-wstpniesformatowany">
    <w:name w:val="HTML Preformatted"/>
    <w:basedOn w:val="Normalny"/>
    <w:link w:val="HTML-wstpniesformatowanyZnak"/>
    <w:uiPriority w:val="99"/>
    <w:rsid w:val="00DF3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locked/>
    <w:rsid w:val="00DF3F3D"/>
    <w:rPr>
      <w:rFonts w:ascii="Courier New" w:hAnsi="Courier New" w:cs="Courier New"/>
    </w:rPr>
  </w:style>
  <w:style w:type="paragraph" w:customStyle="1" w:styleId="Akapitzlist1">
    <w:name w:val="Akapit z listą1"/>
    <w:basedOn w:val="Normalny"/>
    <w:uiPriority w:val="99"/>
    <w:rsid w:val="007D7FD0"/>
    <w:pPr>
      <w:ind w:left="708"/>
    </w:pPr>
  </w:style>
  <w:style w:type="character" w:styleId="Pogrubienie">
    <w:name w:val="Strong"/>
    <w:uiPriority w:val="22"/>
    <w:qFormat/>
    <w:locked/>
    <w:rsid w:val="00507721"/>
    <w:rPr>
      <w:b/>
      <w:bCs/>
    </w:rPr>
  </w:style>
  <w:style w:type="paragraph" w:styleId="Tematkomentarza">
    <w:name w:val="annotation subject"/>
    <w:basedOn w:val="Tekstkomentarza"/>
    <w:next w:val="Tekstkomentarza"/>
    <w:link w:val="TematkomentarzaZnak"/>
    <w:uiPriority w:val="99"/>
    <w:semiHidden/>
    <w:unhideWhenUsed/>
    <w:rsid w:val="00F033D3"/>
    <w:rPr>
      <w:b/>
      <w:bCs/>
    </w:rPr>
  </w:style>
  <w:style w:type="character" w:customStyle="1" w:styleId="TematkomentarzaZnak">
    <w:name w:val="Temat komentarza Znak"/>
    <w:basedOn w:val="TekstkomentarzaZnak"/>
    <w:link w:val="Tematkomentarza"/>
    <w:uiPriority w:val="99"/>
    <w:semiHidden/>
    <w:rsid w:val="00F033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290084">
      <w:bodyDiv w:val="1"/>
      <w:marLeft w:val="0"/>
      <w:marRight w:val="0"/>
      <w:marTop w:val="0"/>
      <w:marBottom w:val="0"/>
      <w:divBdr>
        <w:top w:val="none" w:sz="0" w:space="0" w:color="auto"/>
        <w:left w:val="none" w:sz="0" w:space="0" w:color="auto"/>
        <w:bottom w:val="none" w:sz="0" w:space="0" w:color="auto"/>
        <w:right w:val="none" w:sz="0" w:space="0" w:color="auto"/>
      </w:divBdr>
      <w:divsChild>
        <w:div w:id="1047875003">
          <w:marLeft w:val="0"/>
          <w:marRight w:val="0"/>
          <w:marTop w:val="0"/>
          <w:marBottom w:val="0"/>
          <w:divBdr>
            <w:top w:val="none" w:sz="0" w:space="0" w:color="auto"/>
            <w:left w:val="none" w:sz="0" w:space="0" w:color="auto"/>
            <w:bottom w:val="none" w:sz="0" w:space="0" w:color="auto"/>
            <w:right w:val="none" w:sz="0" w:space="0" w:color="auto"/>
          </w:divBdr>
        </w:div>
        <w:div w:id="503130714">
          <w:marLeft w:val="0"/>
          <w:marRight w:val="0"/>
          <w:marTop w:val="0"/>
          <w:marBottom w:val="0"/>
          <w:divBdr>
            <w:top w:val="none" w:sz="0" w:space="0" w:color="auto"/>
            <w:left w:val="none" w:sz="0" w:space="0" w:color="auto"/>
            <w:bottom w:val="none" w:sz="0" w:space="0" w:color="auto"/>
            <w:right w:val="none" w:sz="0" w:space="0" w:color="auto"/>
          </w:divBdr>
        </w:div>
        <w:div w:id="1225917843">
          <w:marLeft w:val="0"/>
          <w:marRight w:val="0"/>
          <w:marTop w:val="0"/>
          <w:marBottom w:val="0"/>
          <w:divBdr>
            <w:top w:val="none" w:sz="0" w:space="0" w:color="auto"/>
            <w:left w:val="none" w:sz="0" w:space="0" w:color="auto"/>
            <w:bottom w:val="none" w:sz="0" w:space="0" w:color="auto"/>
            <w:right w:val="none" w:sz="0" w:space="0" w:color="auto"/>
          </w:divBdr>
        </w:div>
        <w:div w:id="1755474311">
          <w:marLeft w:val="0"/>
          <w:marRight w:val="0"/>
          <w:marTop w:val="0"/>
          <w:marBottom w:val="0"/>
          <w:divBdr>
            <w:top w:val="none" w:sz="0" w:space="0" w:color="auto"/>
            <w:left w:val="none" w:sz="0" w:space="0" w:color="auto"/>
            <w:bottom w:val="none" w:sz="0" w:space="0" w:color="auto"/>
            <w:right w:val="none" w:sz="0" w:space="0" w:color="auto"/>
          </w:divBdr>
        </w:div>
        <w:div w:id="324627441">
          <w:marLeft w:val="0"/>
          <w:marRight w:val="0"/>
          <w:marTop w:val="0"/>
          <w:marBottom w:val="0"/>
          <w:divBdr>
            <w:top w:val="none" w:sz="0" w:space="0" w:color="auto"/>
            <w:left w:val="none" w:sz="0" w:space="0" w:color="auto"/>
            <w:bottom w:val="none" w:sz="0" w:space="0" w:color="auto"/>
            <w:right w:val="none" w:sz="0" w:space="0" w:color="auto"/>
          </w:divBdr>
        </w:div>
        <w:div w:id="816149033">
          <w:marLeft w:val="0"/>
          <w:marRight w:val="0"/>
          <w:marTop w:val="0"/>
          <w:marBottom w:val="0"/>
          <w:divBdr>
            <w:top w:val="none" w:sz="0" w:space="0" w:color="auto"/>
            <w:left w:val="none" w:sz="0" w:space="0" w:color="auto"/>
            <w:bottom w:val="none" w:sz="0" w:space="0" w:color="auto"/>
            <w:right w:val="none" w:sz="0" w:space="0" w:color="auto"/>
          </w:divBdr>
        </w:div>
        <w:div w:id="1089623154">
          <w:marLeft w:val="0"/>
          <w:marRight w:val="0"/>
          <w:marTop w:val="0"/>
          <w:marBottom w:val="0"/>
          <w:divBdr>
            <w:top w:val="none" w:sz="0" w:space="0" w:color="auto"/>
            <w:left w:val="none" w:sz="0" w:space="0" w:color="auto"/>
            <w:bottom w:val="none" w:sz="0" w:space="0" w:color="auto"/>
            <w:right w:val="none" w:sz="0" w:space="0" w:color="auto"/>
          </w:divBdr>
        </w:div>
        <w:div w:id="669062127">
          <w:marLeft w:val="0"/>
          <w:marRight w:val="0"/>
          <w:marTop w:val="0"/>
          <w:marBottom w:val="0"/>
          <w:divBdr>
            <w:top w:val="none" w:sz="0" w:space="0" w:color="auto"/>
            <w:left w:val="none" w:sz="0" w:space="0" w:color="auto"/>
            <w:bottom w:val="none" w:sz="0" w:space="0" w:color="auto"/>
            <w:right w:val="none" w:sz="0" w:space="0" w:color="auto"/>
          </w:divBdr>
        </w:div>
        <w:div w:id="1003314857">
          <w:marLeft w:val="0"/>
          <w:marRight w:val="0"/>
          <w:marTop w:val="0"/>
          <w:marBottom w:val="0"/>
          <w:divBdr>
            <w:top w:val="none" w:sz="0" w:space="0" w:color="auto"/>
            <w:left w:val="none" w:sz="0" w:space="0" w:color="auto"/>
            <w:bottom w:val="none" w:sz="0" w:space="0" w:color="auto"/>
            <w:right w:val="none" w:sz="0" w:space="0" w:color="auto"/>
          </w:divBdr>
        </w:div>
        <w:div w:id="456486174">
          <w:marLeft w:val="0"/>
          <w:marRight w:val="0"/>
          <w:marTop w:val="0"/>
          <w:marBottom w:val="0"/>
          <w:divBdr>
            <w:top w:val="none" w:sz="0" w:space="0" w:color="auto"/>
            <w:left w:val="none" w:sz="0" w:space="0" w:color="auto"/>
            <w:bottom w:val="none" w:sz="0" w:space="0" w:color="auto"/>
            <w:right w:val="none" w:sz="0" w:space="0" w:color="auto"/>
          </w:divBdr>
        </w:div>
      </w:divsChild>
    </w:div>
    <w:div w:id="1269041313">
      <w:bodyDiv w:val="1"/>
      <w:marLeft w:val="0"/>
      <w:marRight w:val="0"/>
      <w:marTop w:val="0"/>
      <w:marBottom w:val="0"/>
      <w:divBdr>
        <w:top w:val="none" w:sz="0" w:space="0" w:color="auto"/>
        <w:left w:val="none" w:sz="0" w:space="0" w:color="auto"/>
        <w:bottom w:val="none" w:sz="0" w:space="0" w:color="auto"/>
        <w:right w:val="none" w:sz="0" w:space="0" w:color="auto"/>
      </w:divBdr>
      <w:divsChild>
        <w:div w:id="610404487">
          <w:marLeft w:val="0"/>
          <w:marRight w:val="0"/>
          <w:marTop w:val="0"/>
          <w:marBottom w:val="0"/>
          <w:divBdr>
            <w:top w:val="none" w:sz="0" w:space="0" w:color="auto"/>
            <w:left w:val="none" w:sz="0" w:space="0" w:color="auto"/>
            <w:bottom w:val="none" w:sz="0" w:space="0" w:color="auto"/>
            <w:right w:val="none" w:sz="0" w:space="0" w:color="auto"/>
          </w:divBdr>
        </w:div>
        <w:div w:id="1036395288">
          <w:marLeft w:val="0"/>
          <w:marRight w:val="0"/>
          <w:marTop w:val="0"/>
          <w:marBottom w:val="0"/>
          <w:divBdr>
            <w:top w:val="none" w:sz="0" w:space="0" w:color="auto"/>
            <w:left w:val="none" w:sz="0" w:space="0" w:color="auto"/>
            <w:bottom w:val="none" w:sz="0" w:space="0" w:color="auto"/>
            <w:right w:val="none" w:sz="0" w:space="0" w:color="auto"/>
          </w:divBdr>
        </w:div>
        <w:div w:id="1369646095">
          <w:marLeft w:val="0"/>
          <w:marRight w:val="0"/>
          <w:marTop w:val="0"/>
          <w:marBottom w:val="0"/>
          <w:divBdr>
            <w:top w:val="none" w:sz="0" w:space="0" w:color="auto"/>
            <w:left w:val="none" w:sz="0" w:space="0" w:color="auto"/>
            <w:bottom w:val="none" w:sz="0" w:space="0" w:color="auto"/>
            <w:right w:val="none" w:sz="0" w:space="0" w:color="auto"/>
          </w:divBdr>
        </w:div>
        <w:div w:id="1732534666">
          <w:marLeft w:val="0"/>
          <w:marRight w:val="0"/>
          <w:marTop w:val="0"/>
          <w:marBottom w:val="0"/>
          <w:divBdr>
            <w:top w:val="none" w:sz="0" w:space="0" w:color="auto"/>
            <w:left w:val="none" w:sz="0" w:space="0" w:color="auto"/>
            <w:bottom w:val="none" w:sz="0" w:space="0" w:color="auto"/>
            <w:right w:val="none" w:sz="0" w:space="0" w:color="auto"/>
          </w:divBdr>
        </w:div>
        <w:div w:id="252520346">
          <w:marLeft w:val="0"/>
          <w:marRight w:val="0"/>
          <w:marTop w:val="0"/>
          <w:marBottom w:val="0"/>
          <w:divBdr>
            <w:top w:val="none" w:sz="0" w:space="0" w:color="auto"/>
            <w:left w:val="none" w:sz="0" w:space="0" w:color="auto"/>
            <w:bottom w:val="none" w:sz="0" w:space="0" w:color="auto"/>
            <w:right w:val="none" w:sz="0" w:space="0" w:color="auto"/>
          </w:divBdr>
        </w:div>
        <w:div w:id="1256672209">
          <w:marLeft w:val="0"/>
          <w:marRight w:val="0"/>
          <w:marTop w:val="0"/>
          <w:marBottom w:val="0"/>
          <w:divBdr>
            <w:top w:val="none" w:sz="0" w:space="0" w:color="auto"/>
            <w:left w:val="none" w:sz="0" w:space="0" w:color="auto"/>
            <w:bottom w:val="none" w:sz="0" w:space="0" w:color="auto"/>
            <w:right w:val="none" w:sz="0" w:space="0" w:color="auto"/>
          </w:divBdr>
        </w:div>
        <w:div w:id="841432910">
          <w:marLeft w:val="0"/>
          <w:marRight w:val="0"/>
          <w:marTop w:val="0"/>
          <w:marBottom w:val="0"/>
          <w:divBdr>
            <w:top w:val="none" w:sz="0" w:space="0" w:color="auto"/>
            <w:left w:val="none" w:sz="0" w:space="0" w:color="auto"/>
            <w:bottom w:val="none" w:sz="0" w:space="0" w:color="auto"/>
            <w:right w:val="none" w:sz="0" w:space="0" w:color="auto"/>
          </w:divBdr>
        </w:div>
        <w:div w:id="476260119">
          <w:marLeft w:val="0"/>
          <w:marRight w:val="0"/>
          <w:marTop w:val="0"/>
          <w:marBottom w:val="0"/>
          <w:divBdr>
            <w:top w:val="none" w:sz="0" w:space="0" w:color="auto"/>
            <w:left w:val="none" w:sz="0" w:space="0" w:color="auto"/>
            <w:bottom w:val="none" w:sz="0" w:space="0" w:color="auto"/>
            <w:right w:val="none" w:sz="0" w:space="0" w:color="auto"/>
          </w:divBdr>
        </w:div>
        <w:div w:id="654185315">
          <w:marLeft w:val="0"/>
          <w:marRight w:val="0"/>
          <w:marTop w:val="0"/>
          <w:marBottom w:val="0"/>
          <w:divBdr>
            <w:top w:val="none" w:sz="0" w:space="0" w:color="auto"/>
            <w:left w:val="none" w:sz="0" w:space="0" w:color="auto"/>
            <w:bottom w:val="none" w:sz="0" w:space="0" w:color="auto"/>
            <w:right w:val="none" w:sz="0" w:space="0" w:color="auto"/>
          </w:divBdr>
        </w:div>
      </w:divsChild>
    </w:div>
    <w:div w:id="1418672122">
      <w:marLeft w:val="0"/>
      <w:marRight w:val="0"/>
      <w:marTop w:val="0"/>
      <w:marBottom w:val="0"/>
      <w:divBdr>
        <w:top w:val="none" w:sz="0" w:space="0" w:color="auto"/>
        <w:left w:val="none" w:sz="0" w:space="0" w:color="auto"/>
        <w:bottom w:val="none" w:sz="0" w:space="0" w:color="auto"/>
        <w:right w:val="none" w:sz="0" w:space="0" w:color="auto"/>
      </w:divBdr>
    </w:div>
    <w:div w:id="1418672123">
      <w:marLeft w:val="0"/>
      <w:marRight w:val="0"/>
      <w:marTop w:val="0"/>
      <w:marBottom w:val="0"/>
      <w:divBdr>
        <w:top w:val="none" w:sz="0" w:space="0" w:color="auto"/>
        <w:left w:val="none" w:sz="0" w:space="0" w:color="auto"/>
        <w:bottom w:val="none" w:sz="0" w:space="0" w:color="auto"/>
        <w:right w:val="none" w:sz="0" w:space="0" w:color="auto"/>
      </w:divBdr>
    </w:div>
    <w:div w:id="1418672124">
      <w:marLeft w:val="0"/>
      <w:marRight w:val="0"/>
      <w:marTop w:val="0"/>
      <w:marBottom w:val="0"/>
      <w:divBdr>
        <w:top w:val="none" w:sz="0" w:space="0" w:color="auto"/>
        <w:left w:val="none" w:sz="0" w:space="0" w:color="auto"/>
        <w:bottom w:val="none" w:sz="0" w:space="0" w:color="auto"/>
        <w:right w:val="none" w:sz="0" w:space="0" w:color="auto"/>
      </w:divBdr>
      <w:divsChild>
        <w:div w:id="1418672129">
          <w:marLeft w:val="0"/>
          <w:marRight w:val="0"/>
          <w:marTop w:val="0"/>
          <w:marBottom w:val="0"/>
          <w:divBdr>
            <w:top w:val="none" w:sz="0" w:space="0" w:color="auto"/>
            <w:left w:val="none" w:sz="0" w:space="0" w:color="auto"/>
            <w:bottom w:val="none" w:sz="0" w:space="0" w:color="auto"/>
            <w:right w:val="none" w:sz="0" w:space="0" w:color="auto"/>
          </w:divBdr>
          <w:divsChild>
            <w:div w:id="1418672140">
              <w:marLeft w:val="0"/>
              <w:marRight w:val="0"/>
              <w:marTop w:val="100"/>
              <w:marBottom w:val="100"/>
              <w:divBdr>
                <w:top w:val="none" w:sz="0" w:space="0" w:color="auto"/>
                <w:left w:val="none" w:sz="0" w:space="0" w:color="auto"/>
                <w:bottom w:val="none" w:sz="0" w:space="0" w:color="auto"/>
                <w:right w:val="none" w:sz="0" w:space="0" w:color="auto"/>
              </w:divBdr>
              <w:divsChild>
                <w:div w:id="1418672137">
                  <w:marLeft w:val="0"/>
                  <w:marRight w:val="0"/>
                  <w:marTop w:val="0"/>
                  <w:marBottom w:val="0"/>
                  <w:divBdr>
                    <w:top w:val="none" w:sz="0" w:space="0" w:color="auto"/>
                    <w:left w:val="none" w:sz="0" w:space="0" w:color="auto"/>
                    <w:bottom w:val="none" w:sz="0" w:space="0" w:color="auto"/>
                    <w:right w:val="none" w:sz="0" w:space="0" w:color="auto"/>
                  </w:divBdr>
                  <w:divsChild>
                    <w:div w:id="1418672128">
                      <w:marLeft w:val="0"/>
                      <w:marRight w:val="0"/>
                      <w:marTop w:val="0"/>
                      <w:marBottom w:val="0"/>
                      <w:divBdr>
                        <w:top w:val="none" w:sz="0" w:space="0" w:color="auto"/>
                        <w:left w:val="none" w:sz="0" w:space="0" w:color="auto"/>
                        <w:bottom w:val="none" w:sz="0" w:space="0" w:color="auto"/>
                        <w:right w:val="none" w:sz="0" w:space="0" w:color="auto"/>
                      </w:divBdr>
                      <w:divsChild>
                        <w:div w:id="1418672138">
                          <w:marLeft w:val="0"/>
                          <w:marRight w:val="0"/>
                          <w:marTop w:val="0"/>
                          <w:marBottom w:val="0"/>
                          <w:divBdr>
                            <w:top w:val="none" w:sz="0" w:space="0" w:color="auto"/>
                            <w:left w:val="none" w:sz="0" w:space="0" w:color="auto"/>
                            <w:bottom w:val="none" w:sz="0" w:space="0" w:color="auto"/>
                            <w:right w:val="none" w:sz="0" w:space="0" w:color="auto"/>
                          </w:divBdr>
                          <w:divsChild>
                            <w:div w:id="1418672131">
                              <w:marLeft w:val="0"/>
                              <w:marRight w:val="0"/>
                              <w:marTop w:val="0"/>
                              <w:marBottom w:val="0"/>
                              <w:divBdr>
                                <w:top w:val="none" w:sz="0" w:space="0" w:color="auto"/>
                                <w:left w:val="single" w:sz="6" w:space="0" w:color="D6D6D6"/>
                                <w:bottom w:val="none" w:sz="0" w:space="0" w:color="auto"/>
                                <w:right w:val="single" w:sz="6" w:space="0" w:color="D6D6D6"/>
                              </w:divBdr>
                              <w:divsChild>
                                <w:div w:id="1418672126">
                                  <w:marLeft w:val="0"/>
                                  <w:marRight w:val="0"/>
                                  <w:marTop w:val="0"/>
                                  <w:marBottom w:val="0"/>
                                  <w:divBdr>
                                    <w:top w:val="none" w:sz="0" w:space="0" w:color="auto"/>
                                    <w:left w:val="none" w:sz="0" w:space="0" w:color="auto"/>
                                    <w:bottom w:val="none" w:sz="0" w:space="0" w:color="auto"/>
                                    <w:right w:val="none" w:sz="0" w:space="0" w:color="auto"/>
                                  </w:divBdr>
                                  <w:divsChild>
                                    <w:div w:id="1418672133">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418672125">
      <w:marLeft w:val="0"/>
      <w:marRight w:val="0"/>
      <w:marTop w:val="0"/>
      <w:marBottom w:val="0"/>
      <w:divBdr>
        <w:top w:val="none" w:sz="0" w:space="0" w:color="auto"/>
        <w:left w:val="none" w:sz="0" w:space="0" w:color="auto"/>
        <w:bottom w:val="none" w:sz="0" w:space="0" w:color="auto"/>
        <w:right w:val="none" w:sz="0" w:space="0" w:color="auto"/>
      </w:divBdr>
    </w:div>
    <w:div w:id="1418672127">
      <w:marLeft w:val="0"/>
      <w:marRight w:val="0"/>
      <w:marTop w:val="0"/>
      <w:marBottom w:val="0"/>
      <w:divBdr>
        <w:top w:val="none" w:sz="0" w:space="0" w:color="auto"/>
        <w:left w:val="none" w:sz="0" w:space="0" w:color="auto"/>
        <w:bottom w:val="none" w:sz="0" w:space="0" w:color="auto"/>
        <w:right w:val="none" w:sz="0" w:space="0" w:color="auto"/>
      </w:divBdr>
    </w:div>
    <w:div w:id="1418672130">
      <w:marLeft w:val="0"/>
      <w:marRight w:val="0"/>
      <w:marTop w:val="0"/>
      <w:marBottom w:val="0"/>
      <w:divBdr>
        <w:top w:val="none" w:sz="0" w:space="0" w:color="auto"/>
        <w:left w:val="none" w:sz="0" w:space="0" w:color="auto"/>
        <w:bottom w:val="none" w:sz="0" w:space="0" w:color="auto"/>
        <w:right w:val="none" w:sz="0" w:space="0" w:color="auto"/>
      </w:divBdr>
    </w:div>
    <w:div w:id="1418672132">
      <w:marLeft w:val="0"/>
      <w:marRight w:val="0"/>
      <w:marTop w:val="0"/>
      <w:marBottom w:val="0"/>
      <w:divBdr>
        <w:top w:val="none" w:sz="0" w:space="0" w:color="auto"/>
        <w:left w:val="none" w:sz="0" w:space="0" w:color="auto"/>
        <w:bottom w:val="none" w:sz="0" w:space="0" w:color="auto"/>
        <w:right w:val="none" w:sz="0" w:space="0" w:color="auto"/>
      </w:divBdr>
    </w:div>
    <w:div w:id="1418672134">
      <w:marLeft w:val="0"/>
      <w:marRight w:val="0"/>
      <w:marTop w:val="0"/>
      <w:marBottom w:val="0"/>
      <w:divBdr>
        <w:top w:val="none" w:sz="0" w:space="0" w:color="auto"/>
        <w:left w:val="none" w:sz="0" w:space="0" w:color="auto"/>
        <w:bottom w:val="none" w:sz="0" w:space="0" w:color="auto"/>
        <w:right w:val="none" w:sz="0" w:space="0" w:color="auto"/>
      </w:divBdr>
    </w:div>
    <w:div w:id="1418672135">
      <w:marLeft w:val="0"/>
      <w:marRight w:val="0"/>
      <w:marTop w:val="0"/>
      <w:marBottom w:val="0"/>
      <w:divBdr>
        <w:top w:val="none" w:sz="0" w:space="0" w:color="auto"/>
        <w:left w:val="none" w:sz="0" w:space="0" w:color="auto"/>
        <w:bottom w:val="none" w:sz="0" w:space="0" w:color="auto"/>
        <w:right w:val="none" w:sz="0" w:space="0" w:color="auto"/>
      </w:divBdr>
    </w:div>
    <w:div w:id="1418672136">
      <w:marLeft w:val="0"/>
      <w:marRight w:val="0"/>
      <w:marTop w:val="0"/>
      <w:marBottom w:val="0"/>
      <w:divBdr>
        <w:top w:val="none" w:sz="0" w:space="0" w:color="auto"/>
        <w:left w:val="none" w:sz="0" w:space="0" w:color="auto"/>
        <w:bottom w:val="none" w:sz="0" w:space="0" w:color="auto"/>
        <w:right w:val="none" w:sz="0" w:space="0" w:color="auto"/>
      </w:divBdr>
    </w:div>
    <w:div w:id="1418672139">
      <w:marLeft w:val="0"/>
      <w:marRight w:val="0"/>
      <w:marTop w:val="0"/>
      <w:marBottom w:val="0"/>
      <w:divBdr>
        <w:top w:val="none" w:sz="0" w:space="0" w:color="auto"/>
        <w:left w:val="none" w:sz="0" w:space="0" w:color="auto"/>
        <w:bottom w:val="none" w:sz="0" w:space="0" w:color="auto"/>
        <w:right w:val="none" w:sz="0" w:space="0" w:color="auto"/>
      </w:divBdr>
    </w:div>
    <w:div w:id="2023362496">
      <w:bodyDiv w:val="1"/>
      <w:marLeft w:val="0"/>
      <w:marRight w:val="0"/>
      <w:marTop w:val="0"/>
      <w:marBottom w:val="0"/>
      <w:divBdr>
        <w:top w:val="none" w:sz="0" w:space="0" w:color="auto"/>
        <w:left w:val="none" w:sz="0" w:space="0" w:color="auto"/>
        <w:bottom w:val="none" w:sz="0" w:space="0" w:color="auto"/>
        <w:right w:val="none" w:sz="0" w:space="0" w:color="auto"/>
      </w:divBdr>
    </w:div>
    <w:div w:id="20952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ardyiszkolenia.prac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wietokrzyska@ohp.pl" TargetMode="External"/><Relationship Id="rId5" Type="http://schemas.openxmlformats.org/officeDocument/2006/relationships/webSettings" Target="webSettings.xml"/><Relationship Id="rId10" Type="http://schemas.openxmlformats.org/officeDocument/2006/relationships/hyperlink" Target="http://www.bip.swietokrzyska.ohp.pl" TargetMode="External"/><Relationship Id="rId4" Type="http://schemas.openxmlformats.org/officeDocument/2006/relationships/settings" Target="settings.xml"/><Relationship Id="rId9" Type="http://schemas.openxmlformats.org/officeDocument/2006/relationships/hyperlink" Target="http://www.swietokrzyska.ohp.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CFBDD0-5CF2-4408-979B-4DAF9A0B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5038</Words>
  <Characters>30233</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y</vt:lpstr>
    </vt:vector>
  </TitlesOfParts>
  <Company>KG OHP</Company>
  <LinksUpToDate>false</LinksUpToDate>
  <CharactersWithSpaces>35201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dc:title>
  <dc:creator>Maciej Wasilewski</dc:creator>
  <cp:lastModifiedBy>USER</cp:lastModifiedBy>
  <cp:revision>8</cp:revision>
  <cp:lastPrinted>2018-06-19T07:11:00Z</cp:lastPrinted>
  <dcterms:created xsi:type="dcterms:W3CDTF">2018-06-14T10:59:00Z</dcterms:created>
  <dcterms:modified xsi:type="dcterms:W3CDTF">2018-06-19T07:11:00Z</dcterms:modified>
</cp:coreProperties>
</file>